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page" w:tblpYSpec="center"/>
        <w:tblOverlap w:val="never"/>
        <w:tblW w:w="11057" w:type="dxa"/>
        <w:shd w:val="clear" w:color="auto" w:fill="0063BE"/>
        <w:tblCellMar>
          <w:left w:w="0" w:type="dxa"/>
          <w:right w:w="0" w:type="dxa"/>
        </w:tblCellMar>
        <w:tblLook w:val="04A0" w:firstRow="1" w:lastRow="0" w:firstColumn="1" w:lastColumn="0" w:noHBand="0" w:noVBand="1"/>
      </w:tblPr>
      <w:tblGrid>
        <w:gridCol w:w="11057"/>
      </w:tblGrid>
      <w:tr w:rsidR="0063191E" w:rsidRPr="00977D67" w14:paraId="7A93AFD8" w14:textId="77777777" w:rsidTr="00DB093A">
        <w:tc>
          <w:tcPr>
            <w:tcW w:w="11057" w:type="dxa"/>
            <w:shd w:val="clear" w:color="auto" w:fill="A90050"/>
          </w:tcPr>
          <w:p w14:paraId="03E4C62F" w14:textId="25CF6C3B" w:rsidR="0063191E" w:rsidRDefault="003A3D08" w:rsidP="00992886">
            <w:pPr>
              <w:pStyle w:val="PILTitle"/>
            </w:pPr>
            <w:r>
              <w:t xml:space="preserve">Booking an appointment for </w:t>
            </w:r>
            <w:r w:rsidR="00AC3B3C">
              <w:t>POST-VASECTOMY SPERM COUNT</w:t>
            </w:r>
          </w:p>
        </w:tc>
      </w:tr>
      <w:tr w:rsidR="0063191E" w14:paraId="55E8DC44" w14:textId="77777777" w:rsidTr="00992886">
        <w:tc>
          <w:tcPr>
            <w:tcW w:w="11057" w:type="dxa"/>
            <w:shd w:val="clear" w:color="auto" w:fill="FFFFFF"/>
          </w:tcPr>
          <w:p w14:paraId="0ECDE935" w14:textId="7AB64079" w:rsidR="0063191E" w:rsidRDefault="009B4518" w:rsidP="00992886">
            <w:pPr>
              <w:pStyle w:val="PILSubtitle"/>
            </w:pPr>
            <w:r>
              <w:t>Information Leaflet</w:t>
            </w:r>
          </w:p>
          <w:p w14:paraId="3CD46216" w14:textId="0983CBF0" w:rsidR="00403817" w:rsidRDefault="00403817" w:rsidP="00403817"/>
          <w:p w14:paraId="20336F06" w14:textId="77777777" w:rsidR="00403817" w:rsidRPr="00403817" w:rsidRDefault="00403817" w:rsidP="00403817"/>
          <w:p w14:paraId="0C7853EC" w14:textId="5A696F53" w:rsidR="004140DD" w:rsidRPr="00403817" w:rsidRDefault="00403817" w:rsidP="004140DD">
            <w:pPr>
              <w:ind w:left="851"/>
              <w:rPr>
                <w:b/>
                <w:bCs/>
              </w:rPr>
            </w:pPr>
            <w:r w:rsidRPr="00403817">
              <w:rPr>
                <w:b/>
                <w:bCs/>
              </w:rPr>
              <w:t>Important appointment details enclosed</w:t>
            </w:r>
          </w:p>
          <w:p w14:paraId="19E0A8FC" w14:textId="1A88DEFE" w:rsidR="00403817" w:rsidRDefault="00403817" w:rsidP="004140DD">
            <w:pPr>
              <w:ind w:left="851"/>
            </w:pPr>
          </w:p>
          <w:p w14:paraId="0FDF6A6D" w14:textId="77777777" w:rsidR="00403817" w:rsidRDefault="00403817" w:rsidP="004140DD">
            <w:pPr>
              <w:ind w:left="851"/>
            </w:pPr>
          </w:p>
          <w:p w14:paraId="7F384B03" w14:textId="77777777" w:rsidR="004140DD" w:rsidRDefault="004140DD" w:rsidP="004140DD">
            <w:pPr>
              <w:ind w:left="851"/>
            </w:pPr>
            <w:r>
              <w:t>Stockport NHS Foundation Trust</w:t>
            </w:r>
          </w:p>
          <w:p w14:paraId="2DA2C0D4" w14:textId="77777777" w:rsidR="004140DD" w:rsidRDefault="004140DD" w:rsidP="004140DD">
            <w:pPr>
              <w:ind w:left="851"/>
            </w:pPr>
            <w:r>
              <w:t>Microbiology Department</w:t>
            </w:r>
          </w:p>
          <w:p w14:paraId="57CC5FE7" w14:textId="77777777" w:rsidR="004140DD" w:rsidRDefault="004140DD" w:rsidP="004140DD">
            <w:pPr>
              <w:ind w:left="851"/>
            </w:pPr>
            <w:r>
              <w:t>Pathology Building</w:t>
            </w:r>
          </w:p>
          <w:p w14:paraId="5688076B" w14:textId="77777777" w:rsidR="004140DD" w:rsidRDefault="004140DD" w:rsidP="004140DD">
            <w:pPr>
              <w:ind w:left="851"/>
            </w:pPr>
            <w:r>
              <w:t>Stepping Hill Hospital</w:t>
            </w:r>
          </w:p>
          <w:p w14:paraId="3B91804B" w14:textId="77777777" w:rsidR="004140DD" w:rsidRDefault="004140DD" w:rsidP="004140DD">
            <w:pPr>
              <w:ind w:left="851"/>
            </w:pPr>
            <w:r>
              <w:t>Poplar Grove</w:t>
            </w:r>
          </w:p>
          <w:p w14:paraId="57F390B7" w14:textId="77777777" w:rsidR="004140DD" w:rsidRDefault="004140DD" w:rsidP="004140DD">
            <w:pPr>
              <w:ind w:left="851"/>
            </w:pPr>
            <w:r>
              <w:t>Stockport</w:t>
            </w:r>
          </w:p>
          <w:p w14:paraId="3603A3A8" w14:textId="77777777" w:rsidR="004140DD" w:rsidRDefault="004140DD" w:rsidP="004140DD">
            <w:pPr>
              <w:ind w:left="851"/>
            </w:pPr>
            <w:r>
              <w:t>SK2 7JE</w:t>
            </w:r>
          </w:p>
          <w:p w14:paraId="44AA4271" w14:textId="77777777" w:rsidR="004140DD" w:rsidRDefault="004140DD" w:rsidP="004140DD">
            <w:pPr>
              <w:ind w:left="851"/>
            </w:pPr>
            <w:r>
              <w:t>Tel: 0161 419 4491</w:t>
            </w:r>
          </w:p>
          <w:p w14:paraId="52C3BDCB" w14:textId="77777777" w:rsidR="004140DD" w:rsidRDefault="004140DD" w:rsidP="004140DD">
            <w:pPr>
              <w:ind w:firstLine="851"/>
              <w:rPr>
                <w:rStyle w:val="Hyperlink"/>
              </w:rPr>
            </w:pPr>
            <w:r>
              <w:t xml:space="preserve">Email: </w:t>
            </w:r>
            <w:hyperlink r:id="rId8" w:history="1">
              <w:r w:rsidR="001B51D6" w:rsidRPr="00E92FB4">
                <w:rPr>
                  <w:rStyle w:val="Hyperlink"/>
                </w:rPr>
                <w:t>PathologyEnquiries@stockport.nhs.uk</w:t>
              </w:r>
            </w:hyperlink>
          </w:p>
          <w:p w14:paraId="61A1F0F0" w14:textId="77777777" w:rsidR="005F1FA7" w:rsidRDefault="005F1FA7" w:rsidP="004140DD">
            <w:pPr>
              <w:ind w:firstLine="851"/>
              <w:rPr>
                <w:rStyle w:val="Hyperlink"/>
              </w:rPr>
            </w:pPr>
          </w:p>
          <w:p w14:paraId="1CA50872" w14:textId="77777777" w:rsidR="005F1FA7" w:rsidRDefault="005F1FA7" w:rsidP="004140DD">
            <w:pPr>
              <w:ind w:firstLine="851"/>
              <w:rPr>
                <w:rStyle w:val="Hyperlink"/>
              </w:rPr>
            </w:pPr>
          </w:p>
          <w:p w14:paraId="3DEC763E" w14:textId="77777777" w:rsidR="005F1FA7" w:rsidRDefault="005F1FA7" w:rsidP="005F1FA7">
            <w:pPr>
              <w:ind w:left="851"/>
              <w:rPr>
                <w:rStyle w:val="Hyperlink"/>
                <w:color w:val="FF0000"/>
                <w:sz w:val="32"/>
              </w:rPr>
            </w:pPr>
          </w:p>
          <w:p w14:paraId="0B9F6486" w14:textId="77777777" w:rsidR="005F1FA7" w:rsidRPr="00683586" w:rsidRDefault="005F1FA7" w:rsidP="005F1FA7">
            <w:pPr>
              <w:ind w:left="851"/>
              <w:rPr>
                <w:color w:val="FF0000"/>
                <w:sz w:val="32"/>
              </w:rPr>
            </w:pPr>
            <w:r w:rsidRPr="00683586">
              <w:rPr>
                <w:rStyle w:val="Hyperlink"/>
                <w:color w:val="FF0000"/>
                <w:sz w:val="32"/>
              </w:rPr>
              <w:t>Sample test kit to be stored at 20</w:t>
            </w:r>
            <w:r w:rsidRPr="00683586">
              <w:rPr>
                <w:rStyle w:val="Hyperlink"/>
                <w:color w:val="FF0000"/>
                <w:sz w:val="32"/>
                <w:vertAlign w:val="superscript"/>
              </w:rPr>
              <w:t>o</w:t>
            </w:r>
            <w:r w:rsidRPr="00683586">
              <w:rPr>
                <w:rStyle w:val="Hyperlink"/>
                <w:color w:val="FF0000"/>
                <w:sz w:val="32"/>
              </w:rPr>
              <w:t>C- 37</w:t>
            </w:r>
            <w:r w:rsidRPr="00683586">
              <w:rPr>
                <w:rStyle w:val="Hyperlink"/>
                <w:color w:val="FF0000"/>
                <w:sz w:val="32"/>
                <w:vertAlign w:val="superscript"/>
              </w:rPr>
              <w:t>o</w:t>
            </w:r>
            <w:r w:rsidRPr="00683586">
              <w:rPr>
                <w:rStyle w:val="Hyperlink"/>
                <w:color w:val="FF0000"/>
                <w:sz w:val="32"/>
              </w:rPr>
              <w:t xml:space="preserve">C </w:t>
            </w:r>
          </w:p>
          <w:p w14:paraId="3A54FF4B" w14:textId="77777777" w:rsidR="001B51D6" w:rsidRDefault="001B51D6" w:rsidP="004140DD">
            <w:pPr>
              <w:ind w:firstLine="851"/>
            </w:pPr>
          </w:p>
          <w:p w14:paraId="69D2C552" w14:textId="77777777" w:rsidR="00100ADC" w:rsidRPr="004140DD" w:rsidRDefault="00100ADC" w:rsidP="004140DD">
            <w:pPr>
              <w:ind w:firstLine="851"/>
            </w:pPr>
          </w:p>
        </w:tc>
      </w:tr>
      <w:tr w:rsidR="00403817" w14:paraId="7D6F2C78" w14:textId="77777777" w:rsidTr="00992886">
        <w:tc>
          <w:tcPr>
            <w:tcW w:w="11057" w:type="dxa"/>
            <w:shd w:val="clear" w:color="auto" w:fill="FFFFFF"/>
          </w:tcPr>
          <w:p w14:paraId="194EC1D8" w14:textId="77777777" w:rsidR="00403817" w:rsidRDefault="00403817" w:rsidP="00403817">
            <w:pPr>
              <w:pStyle w:val="PILSubtitle"/>
              <w:ind w:left="0"/>
            </w:pPr>
          </w:p>
        </w:tc>
      </w:tr>
    </w:tbl>
    <w:p w14:paraId="6156F1BF" w14:textId="77777777" w:rsidR="00944972" w:rsidRDefault="0063191E" w:rsidP="000418FA">
      <w:pPr>
        <w:pStyle w:val="Heading1"/>
      </w:pPr>
      <w:r>
        <w:t xml:space="preserve"> </w:t>
      </w:r>
      <w:r w:rsidR="0020324A">
        <w:br w:type="page"/>
      </w:r>
    </w:p>
    <w:p w14:paraId="3FA24645" w14:textId="77777777" w:rsidR="00403817" w:rsidRDefault="00403817" w:rsidP="00AC3B3C">
      <w:pPr>
        <w:rPr>
          <w:b/>
          <w:sz w:val="32"/>
          <w:szCs w:val="32"/>
        </w:rPr>
      </w:pPr>
      <w:r>
        <w:rPr>
          <w:b/>
          <w:sz w:val="32"/>
          <w:szCs w:val="32"/>
        </w:rPr>
        <w:lastRenderedPageBreak/>
        <w:t>Booking an appointment</w:t>
      </w:r>
    </w:p>
    <w:p w14:paraId="1E0E8E8D" w14:textId="77777777" w:rsidR="00403817" w:rsidRDefault="00403817" w:rsidP="00403817">
      <w:pPr>
        <w:tabs>
          <w:tab w:val="clear" w:pos="357"/>
          <w:tab w:val="clear" w:pos="720"/>
          <w:tab w:val="left" w:pos="426"/>
        </w:tabs>
        <w:rPr>
          <w:b/>
          <w:bCs/>
        </w:rPr>
      </w:pPr>
    </w:p>
    <w:p w14:paraId="2974B6CA" w14:textId="278D10F3" w:rsidR="00403817" w:rsidRDefault="00403817" w:rsidP="00403817">
      <w:pPr>
        <w:tabs>
          <w:tab w:val="clear" w:pos="357"/>
          <w:tab w:val="clear" w:pos="720"/>
          <w:tab w:val="left" w:pos="426"/>
        </w:tabs>
        <w:rPr>
          <w:b/>
          <w:bCs/>
        </w:rPr>
      </w:pPr>
      <w:r w:rsidRPr="00403817">
        <w:rPr>
          <w:b/>
          <w:bCs/>
        </w:rPr>
        <w:t xml:space="preserve">An appointment must be made to bring your sample to the pathology department. </w:t>
      </w:r>
      <w:r>
        <w:rPr>
          <w:b/>
          <w:bCs/>
        </w:rPr>
        <w:t>We have a limit on the number of samples we can test each day so an appointment needs to be made in advance</w:t>
      </w:r>
      <w:r w:rsidRPr="00403817">
        <w:rPr>
          <w:b/>
          <w:bCs/>
        </w:rPr>
        <w:t>; please don’t turn up on the day without one. To book an appointment please call 0161 419 4491 between the hours of 9am -</w:t>
      </w:r>
      <w:r w:rsidR="003A3D08">
        <w:rPr>
          <w:b/>
          <w:bCs/>
        </w:rPr>
        <w:t xml:space="preserve"> </w:t>
      </w:r>
      <w:r w:rsidRPr="00403817">
        <w:rPr>
          <w:b/>
          <w:bCs/>
        </w:rPr>
        <w:t xml:space="preserve">12pm and 2pm – 5pm Monday – Friday. </w:t>
      </w:r>
      <w:r w:rsidR="001C3642">
        <w:rPr>
          <w:b/>
          <w:bCs/>
        </w:rPr>
        <w:t>We will ask you for your name, date of birth, NHS number, telephone number and where you had your vasectomy done.</w:t>
      </w:r>
    </w:p>
    <w:p w14:paraId="165C5C30" w14:textId="77777777" w:rsidR="00403817" w:rsidRPr="00403817" w:rsidRDefault="00403817" w:rsidP="00403817">
      <w:pPr>
        <w:tabs>
          <w:tab w:val="clear" w:pos="357"/>
          <w:tab w:val="clear" w:pos="720"/>
          <w:tab w:val="left" w:pos="426"/>
        </w:tabs>
        <w:rPr>
          <w:b/>
          <w:bCs/>
        </w:rPr>
      </w:pPr>
    </w:p>
    <w:p w14:paraId="38F2F316" w14:textId="77777777" w:rsidR="00403817" w:rsidRDefault="00403817" w:rsidP="00AC3B3C">
      <w:pPr>
        <w:rPr>
          <w:b/>
          <w:sz w:val="32"/>
          <w:szCs w:val="32"/>
        </w:rPr>
      </w:pPr>
    </w:p>
    <w:p w14:paraId="5F850C71" w14:textId="5B7BD6F9" w:rsidR="00AC3B3C" w:rsidRDefault="00AC3B3C" w:rsidP="00AC3B3C">
      <w:pPr>
        <w:rPr>
          <w:sz w:val="32"/>
          <w:szCs w:val="32"/>
        </w:rPr>
      </w:pPr>
      <w:r>
        <w:rPr>
          <w:b/>
          <w:sz w:val="32"/>
          <w:szCs w:val="32"/>
        </w:rPr>
        <w:t>Producing your semen sample</w:t>
      </w:r>
    </w:p>
    <w:p w14:paraId="0E3B4603" w14:textId="77777777" w:rsidR="00AC3B3C" w:rsidRDefault="00AC3B3C" w:rsidP="00AC3B3C">
      <w:pPr>
        <w:rPr>
          <w:sz w:val="32"/>
          <w:szCs w:val="32"/>
        </w:rPr>
      </w:pPr>
    </w:p>
    <w:p w14:paraId="12F99757" w14:textId="77777777" w:rsidR="00AC3B3C" w:rsidRDefault="00AC3B3C" w:rsidP="00AC3B3C">
      <w:r>
        <w:rPr>
          <w:b/>
        </w:rPr>
        <w:t>Before you start:</w:t>
      </w:r>
    </w:p>
    <w:p w14:paraId="0C2FAB91" w14:textId="326F5763" w:rsidR="00AC3B3C" w:rsidRDefault="00AC3B3C" w:rsidP="00AC3B3C">
      <w:pPr>
        <w:pStyle w:val="ListParagraph"/>
        <w:numPr>
          <w:ilvl w:val="0"/>
          <w:numId w:val="5"/>
        </w:numPr>
        <w:tabs>
          <w:tab w:val="clear" w:pos="357"/>
          <w:tab w:val="clear" w:pos="720"/>
          <w:tab w:val="left" w:pos="426"/>
        </w:tabs>
        <w:ind w:left="426" w:hanging="426"/>
      </w:pPr>
      <w:r>
        <w:t>Wash and dry your hands and genitals before collecting your sample to reduce contamination.  Please ensure all soap residue is removed.</w:t>
      </w:r>
      <w:r w:rsidR="00403817">
        <w:t xml:space="preserve"> </w:t>
      </w:r>
    </w:p>
    <w:p w14:paraId="74783436" w14:textId="692FA673" w:rsidR="00403817" w:rsidRDefault="00403817" w:rsidP="00AC3B3C">
      <w:pPr>
        <w:pStyle w:val="ListParagraph"/>
        <w:numPr>
          <w:ilvl w:val="0"/>
          <w:numId w:val="5"/>
        </w:numPr>
        <w:tabs>
          <w:tab w:val="clear" w:pos="357"/>
          <w:tab w:val="clear" w:pos="720"/>
          <w:tab w:val="left" w:pos="426"/>
        </w:tabs>
        <w:ind w:left="426" w:hanging="426"/>
      </w:pPr>
      <w:r>
        <w:t>Remember your sample must be taken to the laboratory for testing within one hour of production.</w:t>
      </w:r>
    </w:p>
    <w:p w14:paraId="1BD58DAE" w14:textId="77777777" w:rsidR="00AC3B3C" w:rsidRDefault="00AC3B3C" w:rsidP="00AC3B3C">
      <w:pPr>
        <w:tabs>
          <w:tab w:val="clear" w:pos="357"/>
          <w:tab w:val="clear" w:pos="720"/>
          <w:tab w:val="left" w:pos="426"/>
        </w:tabs>
      </w:pPr>
    </w:p>
    <w:p w14:paraId="6AA901EF" w14:textId="77777777" w:rsidR="00AC3B3C" w:rsidRDefault="00AC3B3C" w:rsidP="00AC3B3C">
      <w:pPr>
        <w:tabs>
          <w:tab w:val="clear" w:pos="357"/>
          <w:tab w:val="clear" w:pos="720"/>
          <w:tab w:val="left" w:pos="426"/>
        </w:tabs>
      </w:pPr>
      <w:r>
        <w:rPr>
          <w:b/>
        </w:rPr>
        <w:t>You will need:</w:t>
      </w:r>
    </w:p>
    <w:p w14:paraId="3CDE799E" w14:textId="77777777" w:rsidR="005F1FA7" w:rsidRDefault="005F1FA7" w:rsidP="005F1FA7">
      <w:pPr>
        <w:pStyle w:val="ListParagraph"/>
        <w:numPr>
          <w:ilvl w:val="0"/>
          <w:numId w:val="6"/>
        </w:numPr>
        <w:tabs>
          <w:tab w:val="clear" w:pos="357"/>
          <w:tab w:val="clear" w:pos="720"/>
          <w:tab w:val="left" w:pos="426"/>
        </w:tabs>
        <w:ind w:left="426" w:hanging="426"/>
      </w:pPr>
      <w:r>
        <w:t xml:space="preserve">A specimen container (with a blue label) – these are specially tested pots for this test. Store sample testing kit at </w:t>
      </w:r>
      <w:r w:rsidRPr="002E166C">
        <w:rPr>
          <w:rStyle w:val="Hyperlink"/>
          <w:color w:val="auto"/>
        </w:rPr>
        <w:t>20</w:t>
      </w:r>
      <w:r w:rsidRPr="002E166C">
        <w:rPr>
          <w:rStyle w:val="Hyperlink"/>
          <w:color w:val="auto"/>
          <w:vertAlign w:val="superscript"/>
        </w:rPr>
        <w:t>o</w:t>
      </w:r>
      <w:r w:rsidRPr="002E166C">
        <w:rPr>
          <w:rStyle w:val="Hyperlink"/>
          <w:color w:val="auto"/>
        </w:rPr>
        <w:t>C- 37</w:t>
      </w:r>
      <w:r w:rsidRPr="002E166C">
        <w:rPr>
          <w:rStyle w:val="Hyperlink"/>
          <w:color w:val="auto"/>
          <w:vertAlign w:val="superscript"/>
        </w:rPr>
        <w:t>o</w:t>
      </w:r>
      <w:r w:rsidRPr="002E166C">
        <w:rPr>
          <w:rStyle w:val="Hyperlink"/>
          <w:color w:val="auto"/>
        </w:rPr>
        <w:t xml:space="preserve">C </w:t>
      </w:r>
      <w:r>
        <w:t xml:space="preserve"> prior to use.</w:t>
      </w:r>
    </w:p>
    <w:p w14:paraId="79DAA6C7" w14:textId="77777777" w:rsidR="00AC3B3C" w:rsidRDefault="00FF7303" w:rsidP="00AC3B3C">
      <w:pPr>
        <w:pStyle w:val="ListParagraph"/>
        <w:numPr>
          <w:ilvl w:val="0"/>
          <w:numId w:val="6"/>
        </w:numPr>
        <w:tabs>
          <w:tab w:val="clear" w:pos="357"/>
          <w:tab w:val="clear" w:pos="720"/>
          <w:tab w:val="left" w:pos="426"/>
        </w:tabs>
        <w:ind w:left="426" w:hanging="426"/>
      </w:pPr>
      <w:r>
        <w:t>1</w:t>
      </w:r>
      <w:r w:rsidR="00AC3B3C">
        <w:t xml:space="preserve"> specimen request form.</w:t>
      </w:r>
    </w:p>
    <w:p w14:paraId="543D2032" w14:textId="77777777" w:rsidR="00AC3B3C" w:rsidRDefault="00FF7303" w:rsidP="00AC3B3C">
      <w:pPr>
        <w:pStyle w:val="ListParagraph"/>
        <w:numPr>
          <w:ilvl w:val="0"/>
          <w:numId w:val="6"/>
        </w:numPr>
        <w:tabs>
          <w:tab w:val="clear" w:pos="357"/>
          <w:tab w:val="clear" w:pos="720"/>
          <w:tab w:val="left" w:pos="426"/>
        </w:tabs>
        <w:ind w:left="426" w:hanging="426"/>
      </w:pPr>
      <w:r>
        <w:t>1</w:t>
      </w:r>
      <w:r w:rsidR="00AC3B3C">
        <w:t xml:space="preserve"> specimen transport bag.</w:t>
      </w:r>
    </w:p>
    <w:p w14:paraId="4808FA67" w14:textId="77777777" w:rsidR="00AC3B3C" w:rsidRDefault="00AC3B3C" w:rsidP="00AC3B3C">
      <w:pPr>
        <w:tabs>
          <w:tab w:val="clear" w:pos="357"/>
          <w:tab w:val="clear" w:pos="720"/>
          <w:tab w:val="left" w:pos="426"/>
        </w:tabs>
      </w:pPr>
    </w:p>
    <w:p w14:paraId="1B7B0BE6" w14:textId="597D5654" w:rsidR="00AC3B3C" w:rsidRPr="00870EAB" w:rsidRDefault="00AC3B3C" w:rsidP="00AC3B3C">
      <w:pPr>
        <w:tabs>
          <w:tab w:val="clear" w:pos="357"/>
          <w:tab w:val="clear" w:pos="720"/>
          <w:tab w:val="left" w:pos="426"/>
        </w:tabs>
        <w:rPr>
          <w:sz w:val="32"/>
          <w:szCs w:val="32"/>
        </w:rPr>
      </w:pPr>
      <w:r w:rsidRPr="00870EAB">
        <w:rPr>
          <w:b/>
          <w:sz w:val="32"/>
          <w:szCs w:val="32"/>
        </w:rPr>
        <w:t>When to collect your sample:</w:t>
      </w:r>
    </w:p>
    <w:p w14:paraId="5A843F29" w14:textId="4F664FFB" w:rsidR="00AC3B3C" w:rsidRDefault="00AC3B3C" w:rsidP="00AC3B3C">
      <w:pPr>
        <w:pStyle w:val="ListParagraph"/>
        <w:numPr>
          <w:ilvl w:val="0"/>
          <w:numId w:val="7"/>
        </w:numPr>
        <w:tabs>
          <w:tab w:val="clear" w:pos="357"/>
          <w:tab w:val="clear" w:pos="720"/>
          <w:tab w:val="left" w:pos="426"/>
        </w:tabs>
        <w:ind w:left="426" w:hanging="426"/>
      </w:pPr>
      <w:r>
        <w:t>You should not have intercourse (or masturbate) for at least 3 days before the test.  However, you should also not go without intercourse (or masturbation) for more than 6 days before the test.</w:t>
      </w:r>
    </w:p>
    <w:p w14:paraId="1E77E21C" w14:textId="77777777" w:rsidR="00F66D69" w:rsidRDefault="00F66D69" w:rsidP="00F66D69">
      <w:pPr>
        <w:pStyle w:val="ListParagraph"/>
        <w:numPr>
          <w:ilvl w:val="0"/>
          <w:numId w:val="7"/>
        </w:numPr>
        <w:tabs>
          <w:tab w:val="clear" w:pos="357"/>
          <w:tab w:val="clear" w:pos="720"/>
          <w:tab w:val="left" w:pos="426"/>
        </w:tabs>
        <w:ind w:left="426" w:hanging="426"/>
      </w:pPr>
      <w:r w:rsidRPr="00F66D69">
        <w:t>The sample should be collected a minimum of 12 weeks after surgery and after a minimum of 20 ejaculations</w:t>
      </w:r>
    </w:p>
    <w:p w14:paraId="0240A6F1" w14:textId="61B19F4F" w:rsidR="00AC3B3C" w:rsidRPr="00601288" w:rsidRDefault="00AC3B3C" w:rsidP="00AC3B3C">
      <w:pPr>
        <w:pStyle w:val="ListParagraph"/>
        <w:numPr>
          <w:ilvl w:val="0"/>
          <w:numId w:val="7"/>
        </w:numPr>
        <w:tabs>
          <w:tab w:val="clear" w:pos="357"/>
          <w:tab w:val="clear" w:pos="720"/>
          <w:tab w:val="left" w:pos="426"/>
        </w:tabs>
        <w:ind w:left="426" w:hanging="426"/>
      </w:pPr>
      <w:r>
        <w:t xml:space="preserve">Once collected you should take the </w:t>
      </w:r>
      <w:r w:rsidRPr="00601288">
        <w:t xml:space="preserve">sample </w:t>
      </w:r>
      <w:r w:rsidR="00403817">
        <w:t xml:space="preserve">to the laboratory immediately (sample needs to be tested within </w:t>
      </w:r>
      <w:r w:rsidR="000677C7">
        <w:t>50 minutes</w:t>
      </w:r>
      <w:r w:rsidR="00403817">
        <w:t xml:space="preserve"> of production)</w:t>
      </w:r>
      <w:r w:rsidRPr="00601288">
        <w:t>.</w:t>
      </w:r>
      <w:r w:rsidR="00FF7303" w:rsidRPr="00601288">
        <w:t xml:space="preserve"> </w:t>
      </w:r>
    </w:p>
    <w:p w14:paraId="05511571" w14:textId="77777777" w:rsidR="00AC3B3C" w:rsidRDefault="00AC3B3C" w:rsidP="00AC3B3C">
      <w:pPr>
        <w:tabs>
          <w:tab w:val="clear" w:pos="357"/>
          <w:tab w:val="clear" w:pos="720"/>
          <w:tab w:val="left" w:pos="426"/>
        </w:tabs>
      </w:pPr>
    </w:p>
    <w:p w14:paraId="12B031C6" w14:textId="77777777" w:rsidR="00AC3B3C" w:rsidRPr="00870EAB" w:rsidRDefault="00AC3B3C" w:rsidP="00AC3B3C">
      <w:pPr>
        <w:tabs>
          <w:tab w:val="clear" w:pos="357"/>
          <w:tab w:val="clear" w:pos="720"/>
          <w:tab w:val="left" w:pos="426"/>
        </w:tabs>
        <w:rPr>
          <w:sz w:val="32"/>
          <w:szCs w:val="32"/>
        </w:rPr>
      </w:pPr>
      <w:r w:rsidRPr="00870EAB">
        <w:rPr>
          <w:b/>
          <w:sz w:val="32"/>
          <w:szCs w:val="32"/>
        </w:rPr>
        <w:t>How to collect your sample:</w:t>
      </w:r>
    </w:p>
    <w:p w14:paraId="0C72395D" w14:textId="77777777" w:rsidR="00AC3B3C" w:rsidRDefault="00AC3B3C" w:rsidP="00AC3B3C">
      <w:pPr>
        <w:pStyle w:val="ListParagraph"/>
        <w:numPr>
          <w:ilvl w:val="0"/>
          <w:numId w:val="8"/>
        </w:numPr>
        <w:tabs>
          <w:tab w:val="clear" w:pos="357"/>
          <w:tab w:val="clear" w:pos="720"/>
          <w:tab w:val="left" w:pos="426"/>
        </w:tabs>
        <w:ind w:left="426" w:hanging="426"/>
      </w:pPr>
      <w:r>
        <w:t xml:space="preserve">Obtain your sample by masturbation (manual stimulation) and pass it directly, </w:t>
      </w:r>
      <w:r>
        <w:rPr>
          <w:b/>
          <w:u w:val="single"/>
        </w:rPr>
        <w:t>without loss</w:t>
      </w:r>
      <w:r>
        <w:t xml:space="preserve"> (the complete sample is needed), into the container provided.</w:t>
      </w:r>
    </w:p>
    <w:p w14:paraId="150F511C" w14:textId="77777777" w:rsidR="00AC3B3C" w:rsidRDefault="00AC3B3C" w:rsidP="00AC3B3C">
      <w:pPr>
        <w:pStyle w:val="ListParagraph"/>
        <w:numPr>
          <w:ilvl w:val="0"/>
          <w:numId w:val="8"/>
        </w:numPr>
        <w:tabs>
          <w:tab w:val="clear" w:pos="357"/>
          <w:tab w:val="clear" w:pos="720"/>
          <w:tab w:val="left" w:pos="426"/>
        </w:tabs>
        <w:ind w:left="426" w:hanging="426"/>
      </w:pPr>
      <w:r>
        <w:t>Do not use a condom or artificial lubrication, as this will affect the results.</w:t>
      </w:r>
    </w:p>
    <w:p w14:paraId="07A7505E" w14:textId="77777777" w:rsidR="00AC3B3C" w:rsidRDefault="00AC3B3C" w:rsidP="00AC3B3C">
      <w:pPr>
        <w:pStyle w:val="ListParagraph"/>
        <w:numPr>
          <w:ilvl w:val="0"/>
          <w:numId w:val="8"/>
        </w:numPr>
        <w:tabs>
          <w:tab w:val="clear" w:pos="357"/>
          <w:tab w:val="clear" w:pos="720"/>
          <w:tab w:val="left" w:pos="426"/>
        </w:tabs>
        <w:ind w:left="426" w:hanging="426"/>
      </w:pPr>
      <w:r>
        <w:t>Secure the top of the container tightly.</w:t>
      </w:r>
    </w:p>
    <w:p w14:paraId="38C2CFEC" w14:textId="77777777" w:rsidR="00AC3B3C" w:rsidRDefault="00AC3B3C" w:rsidP="00AC3B3C">
      <w:pPr>
        <w:tabs>
          <w:tab w:val="clear" w:pos="357"/>
          <w:tab w:val="clear" w:pos="720"/>
          <w:tab w:val="left" w:pos="426"/>
        </w:tabs>
      </w:pPr>
    </w:p>
    <w:p w14:paraId="24AF618C" w14:textId="77777777" w:rsidR="00AC3B3C" w:rsidRPr="00870EAB" w:rsidRDefault="00AC3B3C" w:rsidP="00AC3B3C">
      <w:pPr>
        <w:tabs>
          <w:tab w:val="clear" w:pos="357"/>
          <w:tab w:val="clear" w:pos="720"/>
          <w:tab w:val="left" w:pos="426"/>
        </w:tabs>
        <w:rPr>
          <w:sz w:val="32"/>
          <w:szCs w:val="32"/>
        </w:rPr>
      </w:pPr>
      <w:r w:rsidRPr="00870EAB">
        <w:rPr>
          <w:b/>
          <w:sz w:val="32"/>
          <w:szCs w:val="32"/>
        </w:rPr>
        <w:t>Where to collect your sample:</w:t>
      </w:r>
    </w:p>
    <w:p w14:paraId="773DFAB1" w14:textId="77777777" w:rsidR="00AC3B3C" w:rsidRDefault="00AC3B3C" w:rsidP="00AC3B3C">
      <w:pPr>
        <w:pStyle w:val="ListParagraph"/>
        <w:numPr>
          <w:ilvl w:val="0"/>
          <w:numId w:val="9"/>
        </w:numPr>
        <w:tabs>
          <w:tab w:val="clear" w:pos="357"/>
          <w:tab w:val="clear" w:pos="720"/>
          <w:tab w:val="left" w:pos="426"/>
        </w:tabs>
        <w:ind w:left="426" w:hanging="426"/>
      </w:pPr>
      <w:r>
        <w:t>You must collect the sample in your own home.  We do not have suitable facilities for you to produce the sample on site.  Please note that it is unlawful to collect semen samples in a public toilet.</w:t>
      </w:r>
    </w:p>
    <w:p w14:paraId="1FC75968" w14:textId="77777777" w:rsidR="00AC3B3C" w:rsidRDefault="00AC3B3C" w:rsidP="00AC3B3C">
      <w:pPr>
        <w:tabs>
          <w:tab w:val="clear" w:pos="357"/>
          <w:tab w:val="clear" w:pos="720"/>
        </w:tabs>
      </w:pPr>
    </w:p>
    <w:p w14:paraId="01EA7C9B" w14:textId="77777777" w:rsidR="00174B06" w:rsidRDefault="00174B06" w:rsidP="00AC3B3C">
      <w:pPr>
        <w:tabs>
          <w:tab w:val="clear" w:pos="357"/>
          <w:tab w:val="clear" w:pos="720"/>
        </w:tabs>
      </w:pPr>
    </w:p>
    <w:p w14:paraId="2A6B663E" w14:textId="77777777" w:rsidR="00174B06" w:rsidRDefault="00174B06" w:rsidP="00AC3B3C">
      <w:pPr>
        <w:tabs>
          <w:tab w:val="clear" w:pos="357"/>
          <w:tab w:val="clear" w:pos="720"/>
        </w:tabs>
      </w:pPr>
    </w:p>
    <w:p w14:paraId="3DE58A12" w14:textId="77777777" w:rsidR="00174B06" w:rsidRDefault="00174B06" w:rsidP="00AC3B3C">
      <w:pPr>
        <w:tabs>
          <w:tab w:val="clear" w:pos="357"/>
          <w:tab w:val="clear" w:pos="720"/>
        </w:tabs>
      </w:pPr>
    </w:p>
    <w:p w14:paraId="18C0C0DC" w14:textId="3BD7922B" w:rsidR="00403817" w:rsidRDefault="00174B06" w:rsidP="00AC3B3C">
      <w:pPr>
        <w:tabs>
          <w:tab w:val="clear" w:pos="357"/>
          <w:tab w:val="clear" w:pos="720"/>
          <w:tab w:val="left" w:pos="426"/>
        </w:tabs>
        <w:rPr>
          <w:b/>
          <w:sz w:val="32"/>
          <w:szCs w:val="32"/>
        </w:rPr>
      </w:pPr>
      <w:r>
        <w:rPr>
          <w:b/>
          <w:sz w:val="32"/>
          <w:szCs w:val="32"/>
        </w:rPr>
        <w:t>On the day of your appointment with the laboratory:</w:t>
      </w:r>
    </w:p>
    <w:p w14:paraId="34BFA7F6" w14:textId="55FB08FD" w:rsidR="00403817" w:rsidRPr="002F550A" w:rsidRDefault="00174B06" w:rsidP="00AC3B3C">
      <w:pPr>
        <w:tabs>
          <w:tab w:val="clear" w:pos="357"/>
          <w:tab w:val="clear" w:pos="720"/>
          <w:tab w:val="left" w:pos="426"/>
        </w:tabs>
        <w:rPr>
          <w:bCs/>
        </w:rPr>
      </w:pPr>
      <w:r w:rsidRPr="002F550A">
        <w:rPr>
          <w:bCs/>
        </w:rPr>
        <w:t xml:space="preserve">Please bring sample as close to your allocated appointment time as possible and within 1-hour. For example, if your appointment is at 11am, the sample must be here before 12pm or it will be rejected. Please bring </w:t>
      </w:r>
      <w:r w:rsidR="002F550A" w:rsidRPr="002F550A">
        <w:rPr>
          <w:bCs/>
        </w:rPr>
        <w:t>your sample</w:t>
      </w:r>
      <w:r w:rsidRPr="002F550A">
        <w:rPr>
          <w:bCs/>
        </w:rPr>
        <w:t xml:space="preserve"> to Pathology Reception</w:t>
      </w:r>
      <w:r w:rsidR="002F550A" w:rsidRPr="002F550A">
        <w:rPr>
          <w:bCs/>
        </w:rPr>
        <w:t>.</w:t>
      </w:r>
      <w:r w:rsidRPr="002F550A">
        <w:rPr>
          <w:bCs/>
        </w:rPr>
        <w:t xml:space="preserve"> </w:t>
      </w:r>
      <w:r w:rsidR="002F550A" w:rsidRPr="002F550A">
        <w:rPr>
          <w:bCs/>
        </w:rPr>
        <w:t>E</w:t>
      </w:r>
      <w:r w:rsidRPr="002F550A">
        <w:rPr>
          <w:bCs/>
        </w:rPr>
        <w:t xml:space="preserve">ntering the hospital site from the A6 via Poplar Grove, turn right at the first junction (where the buses turn round).  Straight ahead is a pedestrian crossing, with Pathology on the right-hand side.  There </w:t>
      </w:r>
      <w:r w:rsidR="00D24673">
        <w:rPr>
          <w:bCs/>
        </w:rPr>
        <w:t>is</w:t>
      </w:r>
      <w:r w:rsidR="001C3642">
        <w:rPr>
          <w:bCs/>
        </w:rPr>
        <w:t xml:space="preserve"> some </w:t>
      </w:r>
      <w:r w:rsidRPr="002F550A">
        <w:rPr>
          <w:bCs/>
        </w:rPr>
        <w:t xml:space="preserve">drop-off </w:t>
      </w:r>
      <w:r w:rsidR="00D24673">
        <w:rPr>
          <w:bCs/>
        </w:rPr>
        <w:t xml:space="preserve">parking </w:t>
      </w:r>
      <w:r w:rsidRPr="002F550A">
        <w:rPr>
          <w:bCs/>
        </w:rPr>
        <w:t xml:space="preserve">by the door or in the lay-by opposite which can normally be used for a few minutes – go through the automatic door and Reception is on the </w:t>
      </w:r>
      <w:r w:rsidR="002F550A" w:rsidRPr="002F550A">
        <w:rPr>
          <w:bCs/>
        </w:rPr>
        <w:t>left-hand side</w:t>
      </w:r>
      <w:r w:rsidRPr="002F550A">
        <w:rPr>
          <w:bCs/>
        </w:rPr>
        <w:t>.</w:t>
      </w:r>
    </w:p>
    <w:p w14:paraId="4482FEFC" w14:textId="77777777" w:rsidR="00403817" w:rsidRDefault="00403817" w:rsidP="00AC3B3C">
      <w:pPr>
        <w:tabs>
          <w:tab w:val="clear" w:pos="357"/>
          <w:tab w:val="clear" w:pos="720"/>
          <w:tab w:val="left" w:pos="426"/>
        </w:tabs>
        <w:rPr>
          <w:b/>
          <w:sz w:val="32"/>
          <w:szCs w:val="32"/>
        </w:rPr>
      </w:pPr>
    </w:p>
    <w:p w14:paraId="3DBD9D0F" w14:textId="117805CB" w:rsidR="00AC3B3C" w:rsidRDefault="00AC3B3C" w:rsidP="00AC3B3C">
      <w:pPr>
        <w:tabs>
          <w:tab w:val="clear" w:pos="357"/>
          <w:tab w:val="clear" w:pos="720"/>
          <w:tab w:val="left" w:pos="426"/>
        </w:tabs>
        <w:rPr>
          <w:b/>
          <w:sz w:val="32"/>
          <w:szCs w:val="32"/>
        </w:rPr>
      </w:pPr>
      <w:r>
        <w:rPr>
          <w:b/>
          <w:sz w:val="32"/>
          <w:szCs w:val="32"/>
        </w:rPr>
        <w:t>The sample container</w:t>
      </w:r>
    </w:p>
    <w:p w14:paraId="2E3F1DB8" w14:textId="77777777" w:rsidR="00AC3B3C" w:rsidRDefault="00AC3B3C" w:rsidP="00AC3B3C">
      <w:pPr>
        <w:tabs>
          <w:tab w:val="clear" w:pos="357"/>
          <w:tab w:val="clear" w:pos="720"/>
          <w:tab w:val="left" w:pos="426"/>
        </w:tabs>
        <w:rPr>
          <w:b/>
          <w:sz w:val="32"/>
          <w:szCs w:val="32"/>
        </w:rPr>
      </w:pPr>
    </w:p>
    <w:p w14:paraId="4663EA72" w14:textId="77777777" w:rsidR="00AC3B3C" w:rsidRDefault="00AC3B3C" w:rsidP="00AC3B3C">
      <w:pPr>
        <w:tabs>
          <w:tab w:val="clear" w:pos="357"/>
          <w:tab w:val="clear" w:pos="720"/>
          <w:tab w:val="left" w:pos="426"/>
        </w:tabs>
      </w:pPr>
      <w:r>
        <w:rPr>
          <w:b/>
        </w:rPr>
        <w:t>Please check the sample container label has:</w:t>
      </w:r>
    </w:p>
    <w:p w14:paraId="0225DFA6" w14:textId="38A9DF6A" w:rsidR="00AC3B3C" w:rsidRDefault="00AC3B3C" w:rsidP="00AC3B3C">
      <w:pPr>
        <w:pStyle w:val="ListParagraph"/>
        <w:numPr>
          <w:ilvl w:val="0"/>
          <w:numId w:val="9"/>
        </w:numPr>
        <w:tabs>
          <w:tab w:val="clear" w:pos="357"/>
          <w:tab w:val="clear" w:pos="720"/>
          <w:tab w:val="left" w:pos="426"/>
        </w:tabs>
        <w:ind w:left="426" w:hanging="426"/>
      </w:pPr>
      <w:r>
        <w:t>Your full name (first name and surname)</w:t>
      </w:r>
      <w:r w:rsidR="003A3D08">
        <w:t>,</w:t>
      </w:r>
      <w:r>
        <w:t xml:space="preserve"> date of birth and NHS or hospital number</w:t>
      </w:r>
    </w:p>
    <w:p w14:paraId="02019AAE" w14:textId="77777777" w:rsidR="00B63693" w:rsidRDefault="00AC3B3C" w:rsidP="00AC3B3C">
      <w:pPr>
        <w:pStyle w:val="ListParagraph"/>
        <w:numPr>
          <w:ilvl w:val="0"/>
          <w:numId w:val="9"/>
        </w:numPr>
        <w:tabs>
          <w:tab w:val="clear" w:pos="357"/>
          <w:tab w:val="clear" w:pos="720"/>
          <w:tab w:val="left" w:pos="426"/>
        </w:tabs>
        <w:ind w:left="426" w:hanging="426"/>
      </w:pPr>
      <w:r>
        <w:t>The type of sample (ie semen</w:t>
      </w:r>
      <w:r w:rsidR="00601288">
        <w:t xml:space="preserve"> – post vasectomy</w:t>
      </w:r>
      <w:r>
        <w:t>)</w:t>
      </w:r>
    </w:p>
    <w:p w14:paraId="1297C19C" w14:textId="77777777" w:rsidR="00AC3B3C" w:rsidRDefault="00AC3B3C" w:rsidP="00AC3B3C">
      <w:pPr>
        <w:pStyle w:val="ListParagraph"/>
        <w:numPr>
          <w:ilvl w:val="0"/>
          <w:numId w:val="9"/>
        </w:numPr>
        <w:tabs>
          <w:tab w:val="clear" w:pos="357"/>
          <w:tab w:val="clear" w:pos="720"/>
          <w:tab w:val="left" w:pos="426"/>
        </w:tabs>
        <w:ind w:left="426" w:hanging="426"/>
      </w:pPr>
      <w:r>
        <w:t>Time and date of collection of the semen sample.</w:t>
      </w:r>
    </w:p>
    <w:p w14:paraId="6AFF73E5" w14:textId="77777777" w:rsidR="00AC3B3C" w:rsidRDefault="000418FA" w:rsidP="00AC3B3C">
      <w:pPr>
        <w:tabs>
          <w:tab w:val="clear" w:pos="357"/>
          <w:tab w:val="clear" w:pos="720"/>
          <w:tab w:val="left" w:pos="426"/>
        </w:tabs>
      </w:pPr>
      <w:r>
        <w:tab/>
      </w:r>
    </w:p>
    <w:p w14:paraId="650E01B0" w14:textId="77777777" w:rsidR="00AC3B3C" w:rsidRDefault="00AC3B3C" w:rsidP="00AC3B3C">
      <w:pPr>
        <w:pStyle w:val="Heading1"/>
      </w:pPr>
      <w:r>
        <w:t>The sample request form</w:t>
      </w:r>
    </w:p>
    <w:p w14:paraId="6563B38C" w14:textId="77777777" w:rsidR="00AC3B3C" w:rsidRDefault="00AC3B3C" w:rsidP="00AC3B3C"/>
    <w:p w14:paraId="3CEBF04E" w14:textId="77777777" w:rsidR="00AC3B3C" w:rsidRDefault="00AC3B3C" w:rsidP="00AC3B3C">
      <w:r>
        <w:rPr>
          <w:b/>
        </w:rPr>
        <w:t>Please check that the sample request form records:</w:t>
      </w:r>
    </w:p>
    <w:p w14:paraId="426EB022" w14:textId="77777777" w:rsidR="00AC3B3C" w:rsidRDefault="00AC3B3C" w:rsidP="00AC3B3C">
      <w:pPr>
        <w:pStyle w:val="ListParagraph"/>
        <w:numPr>
          <w:ilvl w:val="0"/>
          <w:numId w:val="10"/>
        </w:numPr>
        <w:tabs>
          <w:tab w:val="clear" w:pos="357"/>
          <w:tab w:val="clear" w:pos="720"/>
          <w:tab w:val="left" w:pos="426"/>
        </w:tabs>
        <w:ind w:left="284" w:hanging="284"/>
      </w:pPr>
      <w:r>
        <w:t>Your full name (first name and surname), address, date of birth and NHS or hospital number</w:t>
      </w:r>
    </w:p>
    <w:p w14:paraId="2B67F35A" w14:textId="77777777" w:rsidR="00AC3B3C" w:rsidRDefault="00AC3B3C" w:rsidP="00AC3B3C">
      <w:pPr>
        <w:pStyle w:val="ListParagraph"/>
        <w:numPr>
          <w:ilvl w:val="0"/>
          <w:numId w:val="10"/>
        </w:numPr>
        <w:tabs>
          <w:tab w:val="clear" w:pos="357"/>
          <w:tab w:val="clear" w:pos="720"/>
          <w:tab w:val="left" w:pos="426"/>
        </w:tabs>
        <w:ind w:left="284" w:hanging="284"/>
      </w:pPr>
      <w:r>
        <w:t>Your doctor’s name and surgery.</w:t>
      </w:r>
    </w:p>
    <w:p w14:paraId="4DEF85DB" w14:textId="77777777" w:rsidR="00AC3B3C" w:rsidRDefault="00AC3B3C" w:rsidP="00AC3B3C">
      <w:pPr>
        <w:pStyle w:val="ListParagraph"/>
        <w:numPr>
          <w:ilvl w:val="0"/>
          <w:numId w:val="10"/>
        </w:numPr>
        <w:tabs>
          <w:tab w:val="clear" w:pos="357"/>
          <w:tab w:val="clear" w:pos="720"/>
          <w:tab w:val="left" w:pos="426"/>
        </w:tabs>
        <w:ind w:left="284" w:hanging="284"/>
      </w:pPr>
      <w:r>
        <w:t xml:space="preserve">The type of </w:t>
      </w:r>
      <w:r w:rsidR="00601288">
        <w:t xml:space="preserve">sample being sent (ie, semen). </w:t>
      </w:r>
      <w:r>
        <w:t>The form must say ‘For post-vasectomy sperm count’.</w:t>
      </w:r>
    </w:p>
    <w:p w14:paraId="78EF0B4E" w14:textId="77777777" w:rsidR="00AC3B3C" w:rsidRDefault="00AC3B3C" w:rsidP="00AC3B3C">
      <w:pPr>
        <w:pStyle w:val="ListParagraph"/>
        <w:numPr>
          <w:ilvl w:val="0"/>
          <w:numId w:val="10"/>
        </w:numPr>
        <w:tabs>
          <w:tab w:val="clear" w:pos="357"/>
          <w:tab w:val="clear" w:pos="720"/>
          <w:tab w:val="left" w:pos="426"/>
        </w:tabs>
        <w:ind w:left="284" w:hanging="284"/>
      </w:pPr>
      <w:r>
        <w:t>How many days you went without intercourse or masturbation before producing your sample.</w:t>
      </w:r>
    </w:p>
    <w:p w14:paraId="0591ACFF" w14:textId="77777777" w:rsidR="00AC3B3C" w:rsidRDefault="00AC3B3C" w:rsidP="00AC3B3C">
      <w:pPr>
        <w:pStyle w:val="ListParagraph"/>
        <w:numPr>
          <w:ilvl w:val="0"/>
          <w:numId w:val="10"/>
        </w:numPr>
        <w:tabs>
          <w:tab w:val="clear" w:pos="357"/>
          <w:tab w:val="clear" w:pos="720"/>
          <w:tab w:val="left" w:pos="426"/>
        </w:tabs>
        <w:ind w:left="284" w:hanging="284"/>
      </w:pPr>
      <w:r>
        <w:t>The date of your operation.</w:t>
      </w:r>
    </w:p>
    <w:p w14:paraId="40A65747" w14:textId="77777777" w:rsidR="00AC3B3C" w:rsidRDefault="00AC3B3C" w:rsidP="00AC3B3C">
      <w:pPr>
        <w:pStyle w:val="ListParagraph"/>
        <w:numPr>
          <w:ilvl w:val="0"/>
          <w:numId w:val="10"/>
        </w:numPr>
        <w:tabs>
          <w:tab w:val="clear" w:pos="357"/>
          <w:tab w:val="clear" w:pos="720"/>
          <w:tab w:val="left" w:pos="426"/>
        </w:tabs>
        <w:ind w:left="284" w:hanging="284"/>
      </w:pPr>
      <w:r>
        <w:t xml:space="preserve">The actual </w:t>
      </w:r>
      <w:r w:rsidRPr="00FF7303">
        <w:rPr>
          <w:b/>
          <w:u w:val="single"/>
        </w:rPr>
        <w:t>date and time</w:t>
      </w:r>
      <w:r>
        <w:t xml:space="preserve"> your sample was produced.</w:t>
      </w:r>
    </w:p>
    <w:p w14:paraId="486F11D0" w14:textId="77777777" w:rsidR="00AC3B3C" w:rsidRDefault="00AC3B3C" w:rsidP="00AC3B3C">
      <w:pPr>
        <w:pStyle w:val="ListParagraph"/>
        <w:numPr>
          <w:ilvl w:val="0"/>
          <w:numId w:val="10"/>
        </w:numPr>
        <w:tabs>
          <w:tab w:val="clear" w:pos="357"/>
          <w:tab w:val="clear" w:pos="720"/>
          <w:tab w:val="left" w:pos="426"/>
        </w:tabs>
        <w:ind w:left="284" w:hanging="284"/>
      </w:pPr>
      <w:r>
        <w:t>Place the form in the pouch of the sample transport bag.</w:t>
      </w:r>
    </w:p>
    <w:p w14:paraId="680B3C4A" w14:textId="77777777" w:rsidR="00AC3B3C" w:rsidRDefault="00AC3B3C" w:rsidP="00AC3B3C">
      <w:pPr>
        <w:pStyle w:val="ListParagraph"/>
        <w:tabs>
          <w:tab w:val="clear" w:pos="357"/>
          <w:tab w:val="clear" w:pos="720"/>
          <w:tab w:val="left" w:pos="426"/>
        </w:tabs>
        <w:ind w:left="284"/>
      </w:pPr>
    </w:p>
    <w:p w14:paraId="1214DA06" w14:textId="77777777" w:rsidR="00AC3B3C" w:rsidRDefault="00AC3B3C" w:rsidP="00AC3B3C">
      <w:pPr>
        <w:tabs>
          <w:tab w:val="clear" w:pos="357"/>
          <w:tab w:val="clear" w:pos="720"/>
          <w:tab w:val="left" w:pos="426"/>
        </w:tabs>
      </w:pPr>
    </w:p>
    <w:p w14:paraId="44FCC450" w14:textId="77777777" w:rsidR="00AC3B3C" w:rsidRDefault="00AC3B3C" w:rsidP="00AC3B3C">
      <w:pPr>
        <w:tabs>
          <w:tab w:val="clear" w:pos="357"/>
          <w:tab w:val="clear" w:pos="720"/>
          <w:tab w:val="left" w:pos="426"/>
        </w:tabs>
        <w:rPr>
          <w:sz w:val="32"/>
          <w:szCs w:val="32"/>
        </w:rPr>
      </w:pPr>
      <w:r>
        <w:rPr>
          <w:b/>
          <w:sz w:val="32"/>
          <w:szCs w:val="32"/>
        </w:rPr>
        <w:t>How to transport your sample</w:t>
      </w:r>
    </w:p>
    <w:p w14:paraId="30040A61" w14:textId="77777777" w:rsidR="00AC3B3C" w:rsidRDefault="00AC3B3C" w:rsidP="00AC3B3C">
      <w:pPr>
        <w:tabs>
          <w:tab w:val="clear" w:pos="357"/>
          <w:tab w:val="clear" w:pos="720"/>
          <w:tab w:val="left" w:pos="426"/>
        </w:tabs>
        <w:rPr>
          <w:sz w:val="32"/>
          <w:szCs w:val="32"/>
        </w:rPr>
      </w:pPr>
    </w:p>
    <w:p w14:paraId="260EF27F" w14:textId="77777777" w:rsidR="00AC3B3C" w:rsidRDefault="00AC3B3C" w:rsidP="00AC3B3C">
      <w:pPr>
        <w:pStyle w:val="ListParagraph"/>
        <w:numPr>
          <w:ilvl w:val="0"/>
          <w:numId w:val="11"/>
        </w:numPr>
        <w:tabs>
          <w:tab w:val="clear" w:pos="357"/>
          <w:tab w:val="clear" w:pos="720"/>
          <w:tab w:val="left" w:pos="426"/>
        </w:tabs>
        <w:ind w:left="426" w:hanging="426"/>
      </w:pPr>
      <w:r>
        <w:t>Place the container in the sample transport bag and seal the top firmly.</w:t>
      </w:r>
    </w:p>
    <w:p w14:paraId="78BD0A83" w14:textId="130F3C2F" w:rsidR="005F1FA7" w:rsidRDefault="005F1FA7" w:rsidP="005F1FA7">
      <w:pPr>
        <w:pStyle w:val="ListParagraph"/>
        <w:numPr>
          <w:ilvl w:val="0"/>
          <w:numId w:val="11"/>
        </w:numPr>
        <w:tabs>
          <w:tab w:val="clear" w:pos="357"/>
          <w:tab w:val="clear" w:pos="720"/>
          <w:tab w:val="left" w:pos="426"/>
        </w:tabs>
        <w:ind w:left="426" w:hanging="426"/>
      </w:pPr>
      <w:r>
        <w:t>Keep the container warm (eg in a trouser pocket or inside pocket close to the body)</w:t>
      </w:r>
      <w:r w:rsidR="00E87A4D">
        <w:t xml:space="preserve"> ideally between 20</w:t>
      </w:r>
      <w:r w:rsidR="00E87A4D">
        <w:rPr>
          <w:rFonts w:cs="Arial"/>
        </w:rPr>
        <w:t>°</w:t>
      </w:r>
      <w:r w:rsidR="00E87A4D">
        <w:t>C and 37</w:t>
      </w:r>
      <w:r w:rsidR="00E87A4D">
        <w:rPr>
          <w:rFonts w:cs="Arial"/>
        </w:rPr>
        <w:t>°</w:t>
      </w:r>
      <w:r w:rsidR="00E87A4D">
        <w:t>C</w:t>
      </w:r>
      <w:r>
        <w:t>.</w:t>
      </w:r>
    </w:p>
    <w:p w14:paraId="2679C203" w14:textId="51D9B97E" w:rsidR="00AC3B3C" w:rsidRPr="00601288" w:rsidRDefault="00AC3B3C" w:rsidP="00AC3B3C">
      <w:pPr>
        <w:pStyle w:val="ListParagraph"/>
        <w:numPr>
          <w:ilvl w:val="0"/>
          <w:numId w:val="11"/>
        </w:numPr>
        <w:tabs>
          <w:tab w:val="clear" w:pos="357"/>
          <w:tab w:val="clear" w:pos="720"/>
          <w:tab w:val="left" w:pos="426"/>
        </w:tabs>
        <w:ind w:left="426" w:hanging="426"/>
      </w:pPr>
      <w:r w:rsidRPr="00601288">
        <w:t>The specimen and request form should be delivered to the Microbiology Laboratory in the Pathology Building at Stepping Hill Hospital</w:t>
      </w:r>
      <w:r w:rsidR="003A623E">
        <w:t xml:space="preserve"> as quickly as possible and</w:t>
      </w:r>
      <w:r w:rsidRPr="00601288">
        <w:t xml:space="preserve"> </w:t>
      </w:r>
      <w:r w:rsidR="00FF7303" w:rsidRPr="00601288">
        <w:t xml:space="preserve">within </w:t>
      </w:r>
      <w:r w:rsidR="000677C7">
        <w:t>50 minutes</w:t>
      </w:r>
      <w:r w:rsidR="003A623E">
        <w:t xml:space="preserve"> of production.</w:t>
      </w:r>
    </w:p>
    <w:p w14:paraId="2814B8B2" w14:textId="18AD73B6" w:rsidR="00AC3B3C" w:rsidRDefault="003A623E" w:rsidP="00AC3B3C">
      <w:pPr>
        <w:pStyle w:val="ListParagraph"/>
        <w:numPr>
          <w:ilvl w:val="0"/>
          <w:numId w:val="11"/>
        </w:numPr>
        <w:tabs>
          <w:tab w:val="clear" w:pos="357"/>
          <w:tab w:val="clear" w:pos="720"/>
          <w:tab w:val="left" w:pos="426"/>
        </w:tabs>
        <w:ind w:left="426" w:hanging="426"/>
      </w:pPr>
      <w:r>
        <w:t>Hand directly to reception staff in the laboratory front office informing them of your appointment. The receptionist will be required to ask you a few questions regarding your sample.</w:t>
      </w:r>
    </w:p>
    <w:p w14:paraId="513CD413" w14:textId="2ABFE3D1" w:rsidR="00D24673" w:rsidRDefault="003A623E" w:rsidP="00AC3B3C">
      <w:pPr>
        <w:pStyle w:val="ListParagraph"/>
        <w:numPr>
          <w:ilvl w:val="0"/>
          <w:numId w:val="11"/>
        </w:numPr>
        <w:tabs>
          <w:tab w:val="clear" w:pos="357"/>
          <w:tab w:val="clear" w:pos="720"/>
          <w:tab w:val="left" w:pos="426"/>
        </w:tabs>
        <w:ind w:left="426" w:hanging="426"/>
      </w:pPr>
      <w:r>
        <w:t>You will be asked:</w:t>
      </w:r>
    </w:p>
    <w:p w14:paraId="1E93A2D8" w14:textId="77777777" w:rsidR="00D24673" w:rsidRDefault="00D24673">
      <w:pPr>
        <w:tabs>
          <w:tab w:val="clear" w:pos="357"/>
          <w:tab w:val="clear" w:pos="720"/>
        </w:tabs>
      </w:pPr>
      <w:r>
        <w:br w:type="page"/>
      </w:r>
    </w:p>
    <w:p w14:paraId="347AE160" w14:textId="2997F646" w:rsidR="003A623E" w:rsidRDefault="003A623E" w:rsidP="003A623E">
      <w:pPr>
        <w:pStyle w:val="ListParagraph"/>
        <w:numPr>
          <w:ilvl w:val="0"/>
          <w:numId w:val="12"/>
        </w:numPr>
        <w:tabs>
          <w:tab w:val="clear" w:pos="357"/>
          <w:tab w:val="clear" w:pos="720"/>
          <w:tab w:val="left" w:pos="426"/>
        </w:tabs>
      </w:pPr>
      <w:r>
        <w:lastRenderedPageBreak/>
        <w:t>The number of days abstinence</w:t>
      </w:r>
    </w:p>
    <w:p w14:paraId="45CFAE4D" w14:textId="1C14FA9D" w:rsidR="003A623E" w:rsidRDefault="003A623E" w:rsidP="003A623E">
      <w:pPr>
        <w:pStyle w:val="ListParagraph"/>
        <w:numPr>
          <w:ilvl w:val="0"/>
          <w:numId w:val="12"/>
        </w:numPr>
        <w:tabs>
          <w:tab w:val="clear" w:pos="357"/>
          <w:tab w:val="clear" w:pos="720"/>
          <w:tab w:val="left" w:pos="426"/>
        </w:tabs>
      </w:pPr>
      <w:r>
        <w:t>Whether the complete sample was collected in the container</w:t>
      </w:r>
    </w:p>
    <w:p w14:paraId="6BDF284F" w14:textId="1AB4A188" w:rsidR="003A623E" w:rsidRDefault="003A623E" w:rsidP="003A623E">
      <w:pPr>
        <w:pStyle w:val="ListParagraph"/>
        <w:numPr>
          <w:ilvl w:val="0"/>
          <w:numId w:val="12"/>
        </w:numPr>
        <w:tabs>
          <w:tab w:val="clear" w:pos="357"/>
          <w:tab w:val="clear" w:pos="720"/>
          <w:tab w:val="left" w:pos="426"/>
        </w:tabs>
      </w:pPr>
      <w:r>
        <w:t>The time the sample was collected</w:t>
      </w:r>
    </w:p>
    <w:p w14:paraId="1EA5B075" w14:textId="4BB6E59E" w:rsidR="003A623E" w:rsidRDefault="003A623E" w:rsidP="003A623E">
      <w:pPr>
        <w:pStyle w:val="ListParagraph"/>
        <w:numPr>
          <w:ilvl w:val="0"/>
          <w:numId w:val="14"/>
        </w:numPr>
        <w:tabs>
          <w:tab w:val="clear" w:pos="357"/>
          <w:tab w:val="clear" w:pos="720"/>
          <w:tab w:val="left" w:pos="426"/>
        </w:tabs>
      </w:pPr>
      <w:r>
        <w:t>These are important when processing the sample and interpreting the results of your post-vasectomy.</w:t>
      </w:r>
    </w:p>
    <w:p w14:paraId="3DFE42B5" w14:textId="2FBDEEBD" w:rsidR="00FF7303" w:rsidRDefault="00AC3B3C" w:rsidP="00AC3B3C">
      <w:pPr>
        <w:pStyle w:val="ListParagraph"/>
        <w:numPr>
          <w:ilvl w:val="0"/>
          <w:numId w:val="11"/>
        </w:numPr>
        <w:tabs>
          <w:tab w:val="clear" w:pos="357"/>
          <w:tab w:val="clear" w:pos="720"/>
          <w:tab w:val="left" w:pos="426"/>
        </w:tabs>
        <w:ind w:left="426" w:hanging="426"/>
      </w:pPr>
      <w:r>
        <w:t xml:space="preserve">The Microbiology Laboratory accepts semen samples for post-vasectomy </w:t>
      </w:r>
      <w:r w:rsidR="00CC70B8">
        <w:t>sperm</w:t>
      </w:r>
      <w:r>
        <w:t xml:space="preserve"> count on weekdays (excluding Bank Holidays) from </w:t>
      </w:r>
      <w:r w:rsidR="006B03E2">
        <w:t>9</w:t>
      </w:r>
      <w:r>
        <w:t xml:space="preserve">am to </w:t>
      </w:r>
      <w:r w:rsidR="00FF7303">
        <w:t>4pm</w:t>
      </w:r>
      <w:r w:rsidR="003A623E">
        <w:t xml:space="preserve"> via appointment only</w:t>
      </w:r>
      <w:r>
        <w:t xml:space="preserve">.  </w:t>
      </w:r>
    </w:p>
    <w:p w14:paraId="5E51DC83" w14:textId="5E5864D6" w:rsidR="00AC3B3C" w:rsidRDefault="00AC3B3C" w:rsidP="00AC3B3C">
      <w:pPr>
        <w:pStyle w:val="ListParagraph"/>
        <w:numPr>
          <w:ilvl w:val="0"/>
          <w:numId w:val="11"/>
        </w:numPr>
        <w:tabs>
          <w:tab w:val="clear" w:pos="357"/>
          <w:tab w:val="clear" w:pos="720"/>
          <w:tab w:val="left" w:pos="426"/>
        </w:tabs>
        <w:ind w:left="426" w:hanging="426"/>
      </w:pPr>
      <w:r>
        <w:t>Your doctor will have a written report within approximately 7 days of your test.</w:t>
      </w:r>
    </w:p>
    <w:p w14:paraId="0021577D" w14:textId="54AEC466" w:rsidR="003A623E" w:rsidRDefault="003A623E" w:rsidP="003A623E">
      <w:pPr>
        <w:pStyle w:val="ListParagraph"/>
        <w:tabs>
          <w:tab w:val="clear" w:pos="357"/>
          <w:tab w:val="clear" w:pos="720"/>
          <w:tab w:val="left" w:pos="426"/>
        </w:tabs>
        <w:ind w:left="426"/>
      </w:pPr>
    </w:p>
    <w:p w14:paraId="058587BA" w14:textId="77777777" w:rsidR="00AC3B3C" w:rsidRDefault="00AC3B3C" w:rsidP="00AC3B3C">
      <w:pPr>
        <w:pStyle w:val="Heading1"/>
      </w:pPr>
      <w:r>
        <w:t>Contact us</w:t>
      </w:r>
    </w:p>
    <w:p w14:paraId="6EB4A0E4" w14:textId="77777777" w:rsidR="00AC3B3C" w:rsidRDefault="00AC3B3C" w:rsidP="00AC3B3C"/>
    <w:p w14:paraId="228D3F1E" w14:textId="77777777" w:rsidR="00CC70B8" w:rsidRDefault="00AC3B3C" w:rsidP="00AC3B3C">
      <w:r>
        <w:t>If you would like further information or advice please telephone the laboratory on</w:t>
      </w:r>
      <w:r w:rsidR="00CC70B8">
        <w:t>:</w:t>
      </w:r>
    </w:p>
    <w:p w14:paraId="1FBB3825" w14:textId="77777777" w:rsidR="00AC3B3C" w:rsidRDefault="00AC3B3C" w:rsidP="00AC3B3C">
      <w:r>
        <w:t>0161 419 4491.</w:t>
      </w:r>
      <w:r w:rsidR="002757B8">
        <w:t xml:space="preserve"> Sighted guides are available from main reception </w:t>
      </w:r>
      <w:r w:rsidR="00601288">
        <w:t>should you need one to help you find the laboratory reception</w:t>
      </w:r>
      <w:r w:rsidR="002757B8">
        <w:t xml:space="preserve"> </w:t>
      </w:r>
      <w:r w:rsidR="00E321F7">
        <w:t>w</w:t>
      </w:r>
      <w:r w:rsidR="002757B8">
        <w:t xml:space="preserve">hen you </w:t>
      </w:r>
      <w:r w:rsidR="00601288">
        <w:t>arrive at</w:t>
      </w:r>
      <w:r w:rsidR="002757B8">
        <w:t xml:space="preserve"> the hospital.</w:t>
      </w:r>
    </w:p>
    <w:p w14:paraId="6C65998A" w14:textId="77777777" w:rsidR="00AC3B3C" w:rsidRDefault="00AC3B3C" w:rsidP="00AC3B3C"/>
    <w:p w14:paraId="10C02285" w14:textId="77777777" w:rsidR="00AC3B3C" w:rsidRDefault="00AC3B3C" w:rsidP="00AC3B3C">
      <w:r>
        <w:t>More information on laboratory tests may be found on:</w:t>
      </w:r>
    </w:p>
    <w:p w14:paraId="35F904A2" w14:textId="77777777" w:rsidR="00AC3B3C" w:rsidRDefault="00AC3B3C" w:rsidP="00AC3B3C">
      <w:hyperlink r:id="rId9" w:history="1">
        <w:r w:rsidRPr="00C201FC">
          <w:rPr>
            <w:rStyle w:val="Hyperlink"/>
          </w:rPr>
          <w:t>www.labtestsonline.org.uk</w:t>
        </w:r>
      </w:hyperlink>
      <w:r>
        <w:t xml:space="preserve"> and on the Stepping Hill Laboratory website at: </w:t>
      </w:r>
    </w:p>
    <w:p w14:paraId="52EBD1F8" w14:textId="20D8B9FD" w:rsidR="00B944A1" w:rsidRDefault="005E3D33" w:rsidP="003A623E">
      <w:hyperlink r:id="rId10" w:history="1">
        <w:r w:rsidRPr="005E3D33">
          <w:rPr>
            <w:rStyle w:val="Hyperlink"/>
          </w:rPr>
          <w:t>https://labmedservices.stockport.nhs.uk</w:t>
        </w:r>
      </w:hyperlink>
      <w:r w:rsidRPr="005E3D33">
        <w:t xml:space="preserve"> </w:t>
      </w:r>
    </w:p>
    <w:p w14:paraId="3563E2DF" w14:textId="6286F024" w:rsidR="003A3D08" w:rsidRDefault="003A3D08" w:rsidP="003A623E"/>
    <w:p w14:paraId="6DB78CBD" w14:textId="1F745126" w:rsidR="003A3D08" w:rsidRDefault="003A3D08" w:rsidP="003A623E"/>
    <w:p w14:paraId="4C59F01A" w14:textId="4D5FD4DC" w:rsidR="003A3D08" w:rsidRDefault="003A3D08" w:rsidP="003A623E"/>
    <w:p w14:paraId="7075D2E9" w14:textId="0D5EAB9D" w:rsidR="003A3D08" w:rsidRDefault="003A3D08" w:rsidP="003A623E"/>
    <w:p w14:paraId="03EA5A7D" w14:textId="10B606C5" w:rsidR="003A3D08" w:rsidRDefault="003A3D08" w:rsidP="003A623E"/>
    <w:p w14:paraId="322E683E" w14:textId="28EAC47B" w:rsidR="003A3D08" w:rsidRDefault="003A3D08" w:rsidP="003A623E"/>
    <w:p w14:paraId="51807687" w14:textId="77777777" w:rsidR="003A3D08" w:rsidRDefault="003A3D08" w:rsidP="003A623E"/>
    <w:p w14:paraId="463577BA" w14:textId="77777777" w:rsidR="003A3D08" w:rsidRPr="00DE552F" w:rsidRDefault="003A3D08" w:rsidP="003A623E"/>
    <w:tbl>
      <w:tblPr>
        <w:tblW w:w="0" w:type="auto"/>
        <w:tblInd w:w="113" w:type="dxa"/>
        <w:tblBorders>
          <w:top w:val="single" w:sz="18" w:space="0" w:color="A90050"/>
          <w:left w:val="single" w:sz="18" w:space="0" w:color="A90050"/>
          <w:bottom w:val="single" w:sz="18" w:space="0" w:color="A90050"/>
          <w:right w:val="single" w:sz="18" w:space="0" w:color="A90050"/>
        </w:tblBorders>
        <w:tblLayout w:type="fixed"/>
        <w:tblLook w:val="04A0" w:firstRow="1" w:lastRow="0" w:firstColumn="1" w:lastColumn="0" w:noHBand="0" w:noVBand="1"/>
      </w:tblPr>
      <w:tblGrid>
        <w:gridCol w:w="10206"/>
      </w:tblGrid>
      <w:tr w:rsidR="00181BDC" w:rsidRPr="002B1569" w14:paraId="0D1098E1" w14:textId="77777777" w:rsidTr="00DB093A">
        <w:trPr>
          <w:cantSplit/>
        </w:trPr>
        <w:tc>
          <w:tcPr>
            <w:tcW w:w="10206" w:type="dxa"/>
            <w:tcMar>
              <w:top w:w="113" w:type="dxa"/>
              <w:left w:w="113" w:type="dxa"/>
              <w:bottom w:w="113" w:type="dxa"/>
              <w:right w:w="113" w:type="dxa"/>
            </w:tcMar>
          </w:tcPr>
          <w:p w14:paraId="3BE2FAF9" w14:textId="2E750464" w:rsidR="00181BDC" w:rsidRPr="009B4518" w:rsidRDefault="00181BDC" w:rsidP="009B4518">
            <w:pPr>
              <w:pStyle w:val="FixedSizeText"/>
              <w:rPr>
                <w:b/>
                <w:bCs/>
              </w:rPr>
            </w:pPr>
            <w:r w:rsidRPr="009B4518">
              <w:rPr>
                <w:b/>
                <w:bCs/>
              </w:rPr>
              <w:t>If you would like this leaflet in large print</w:t>
            </w:r>
            <w:r w:rsidR="00601288">
              <w:rPr>
                <w:b/>
                <w:bCs/>
              </w:rPr>
              <w:t>, another language</w:t>
            </w:r>
            <w:r w:rsidRPr="009B4518">
              <w:rPr>
                <w:b/>
                <w:bCs/>
              </w:rPr>
              <w:t>, or on audiotape</w:t>
            </w:r>
            <w:r w:rsidR="00601288">
              <w:rPr>
                <w:b/>
                <w:bCs/>
              </w:rPr>
              <w:t xml:space="preserve"> or braille</w:t>
            </w:r>
            <w:r w:rsidRPr="009B4518">
              <w:rPr>
                <w:b/>
                <w:bCs/>
              </w:rPr>
              <w:t>, or for people with learning disabilities, please contact</w:t>
            </w:r>
            <w:r w:rsidR="00D24673">
              <w:rPr>
                <w:b/>
                <w:bCs/>
              </w:rPr>
              <w:t xml:space="preserve"> the Microbiology Department</w:t>
            </w:r>
            <w:r w:rsidRPr="009B4518">
              <w:rPr>
                <w:b/>
                <w:bCs/>
              </w:rPr>
              <w:t>:</w:t>
            </w:r>
          </w:p>
          <w:p w14:paraId="0DC3012B" w14:textId="6B0A3C3A" w:rsidR="00181BDC" w:rsidRPr="002B1569" w:rsidRDefault="00F807DD" w:rsidP="000C06D4">
            <w:pPr>
              <w:pStyle w:val="FixedSizeText"/>
              <w:rPr>
                <w:rFonts w:cs="Tahoma"/>
                <w:sz w:val="36"/>
                <w:szCs w:val="36"/>
              </w:rPr>
            </w:pPr>
            <w:r>
              <w:t xml:space="preserve">Tel: 0161 419 </w:t>
            </w:r>
            <w:r w:rsidR="00D24673">
              <w:t>4491</w:t>
            </w:r>
            <w:r w:rsidR="00AA7020">
              <w:t xml:space="preserve"> Email: </w:t>
            </w:r>
            <w:hyperlink r:id="rId11" w:history="1">
              <w:r w:rsidR="00D24673" w:rsidRPr="000918AB">
                <w:rPr>
                  <w:rStyle w:val="Hyperlink"/>
                </w:rPr>
                <w:t>PathologyEnquiries@stockport.nhs.uk</w:t>
              </w:r>
            </w:hyperlink>
            <w:r w:rsidR="00AA7020">
              <w:t xml:space="preserve">. </w:t>
            </w:r>
          </w:p>
        </w:tc>
      </w:tr>
    </w:tbl>
    <w:p w14:paraId="50C5A370" w14:textId="77777777" w:rsidR="00DF30E8" w:rsidRPr="002757B8" w:rsidRDefault="00DF30E8" w:rsidP="00DE552F">
      <w:pPr>
        <w:pStyle w:val="FixedSizeTableSpace"/>
        <w:rPr>
          <w:i/>
        </w:rPr>
      </w:pPr>
    </w:p>
    <w:tbl>
      <w:tblPr>
        <w:tblW w:w="0" w:type="auto"/>
        <w:tblInd w:w="113" w:type="dxa"/>
        <w:tblBorders>
          <w:top w:val="single" w:sz="18" w:space="0" w:color="A90050"/>
          <w:left w:val="single" w:sz="18" w:space="0" w:color="A90050"/>
          <w:bottom w:val="single" w:sz="18" w:space="0" w:color="A90050"/>
          <w:right w:val="single" w:sz="18" w:space="0" w:color="A90050"/>
        </w:tblBorders>
        <w:tblLook w:val="04A0" w:firstRow="1" w:lastRow="0" w:firstColumn="1" w:lastColumn="0" w:noHBand="0" w:noVBand="1"/>
      </w:tblPr>
      <w:tblGrid>
        <w:gridCol w:w="10206"/>
      </w:tblGrid>
      <w:tr w:rsidR="00A76A99" w14:paraId="4E5D8BBB" w14:textId="77777777" w:rsidTr="00DB093A">
        <w:tc>
          <w:tcPr>
            <w:tcW w:w="10206" w:type="dxa"/>
            <w:tcMar>
              <w:top w:w="113" w:type="dxa"/>
              <w:left w:w="113" w:type="dxa"/>
              <w:bottom w:w="113" w:type="dxa"/>
              <w:right w:w="113" w:type="dxa"/>
            </w:tcMar>
          </w:tcPr>
          <w:p w14:paraId="491BE644" w14:textId="77777777" w:rsidR="00A76A99" w:rsidRDefault="00601288" w:rsidP="002757B8">
            <w:pPr>
              <w:rPr>
                <w:b/>
                <w:noProof/>
              </w:rPr>
            </w:pPr>
            <w:r w:rsidRPr="00601288">
              <w:rPr>
                <w:b/>
                <w:noProof/>
              </w:rPr>
              <w:t>If you require an interpreting service when you bring your specimen to the Microbiology Laboratory please contact us in advance or tell us when you make your appointment so that we can make the necessary arrangements: Tel: 0161 419 4491.</w:t>
            </w:r>
          </w:p>
        </w:tc>
      </w:tr>
    </w:tbl>
    <w:p w14:paraId="75C65448" w14:textId="77777777" w:rsidR="00DF30E8" w:rsidRPr="00DE552F" w:rsidRDefault="00DF30E8" w:rsidP="00DE552F">
      <w:pPr>
        <w:pStyle w:val="FixedSizeTableSpace"/>
      </w:pPr>
    </w:p>
    <w:tbl>
      <w:tblPr>
        <w:tblW w:w="0" w:type="auto"/>
        <w:tblInd w:w="113" w:type="dxa"/>
        <w:tblBorders>
          <w:top w:val="single" w:sz="18" w:space="0" w:color="A90050"/>
          <w:left w:val="single" w:sz="18" w:space="0" w:color="A90050"/>
          <w:bottom w:val="single" w:sz="18" w:space="0" w:color="A90050"/>
          <w:right w:val="single" w:sz="18" w:space="0" w:color="A90050"/>
        </w:tblBorders>
        <w:tblLayout w:type="fixed"/>
        <w:tblLook w:val="04A0" w:firstRow="1" w:lastRow="0" w:firstColumn="1" w:lastColumn="0" w:noHBand="0" w:noVBand="1"/>
      </w:tblPr>
      <w:tblGrid>
        <w:gridCol w:w="10206"/>
      </w:tblGrid>
      <w:tr w:rsidR="00B052AB" w14:paraId="3493A8D3" w14:textId="77777777" w:rsidTr="003A623E">
        <w:trPr>
          <w:cantSplit/>
          <w:trHeight w:val="680"/>
        </w:trPr>
        <w:tc>
          <w:tcPr>
            <w:tcW w:w="10206" w:type="dxa"/>
            <w:tcMar>
              <w:top w:w="113" w:type="dxa"/>
              <w:left w:w="113" w:type="dxa"/>
              <w:bottom w:w="113" w:type="dxa"/>
              <w:right w:w="113" w:type="dxa"/>
            </w:tcMar>
          </w:tcPr>
          <w:p w14:paraId="549C35B5" w14:textId="77777777" w:rsidR="00B052AB" w:rsidRPr="000E13EF" w:rsidRDefault="00B052AB" w:rsidP="000E13EF">
            <w:pPr>
              <w:pStyle w:val="FixedSizeText"/>
              <w:rPr>
                <w:b/>
              </w:rPr>
            </w:pPr>
            <w:r w:rsidRPr="000E13EF">
              <w:rPr>
                <w:b/>
              </w:rPr>
              <w:t>Our smoke free policy</w:t>
            </w:r>
          </w:p>
          <w:p w14:paraId="07C53BCC" w14:textId="77777777" w:rsidR="00B052AB" w:rsidRDefault="00CE0D62" w:rsidP="00274D00">
            <w:pPr>
              <w:pStyle w:val="FixedSizeText"/>
              <w:rPr>
                <w:b/>
                <w:noProof/>
              </w:rPr>
            </w:pPr>
            <w:r w:rsidRPr="00CE0D62">
              <w:t>Smoking is not allowed anywhere on our sites. Please read our leaflet 'Policy on Smoke Free NHS Premises' to find out more.</w:t>
            </w:r>
          </w:p>
        </w:tc>
      </w:tr>
    </w:tbl>
    <w:p w14:paraId="1FC06478" w14:textId="77777777" w:rsidR="00C7767E" w:rsidRPr="00513CA9" w:rsidRDefault="00C7767E" w:rsidP="00C7767E">
      <w:pPr>
        <w:rPr>
          <w:vanish/>
          <w:sz w:val="8"/>
          <w:szCs w:val="8"/>
        </w:rPr>
      </w:pPr>
    </w:p>
    <w:tbl>
      <w:tblPr>
        <w:tblpPr w:leftFromText="181" w:rightFromText="181" w:vertAnchor="page" w:tblpY="13212"/>
        <w:tblOverlap w:val="never"/>
        <w:tblW w:w="0" w:type="auto"/>
        <w:tblBorders>
          <w:top w:val="single" w:sz="18" w:space="0" w:color="A90050"/>
          <w:left w:val="single" w:sz="18" w:space="0" w:color="A90050"/>
          <w:bottom w:val="single" w:sz="18" w:space="0" w:color="A90050"/>
          <w:right w:val="single" w:sz="18" w:space="0" w:color="A90050"/>
        </w:tblBorders>
        <w:tblLayout w:type="fixed"/>
        <w:tblLook w:val="04A0" w:firstRow="1" w:lastRow="0" w:firstColumn="1" w:lastColumn="0" w:noHBand="0" w:noVBand="1"/>
      </w:tblPr>
      <w:tblGrid>
        <w:gridCol w:w="2552"/>
        <w:gridCol w:w="7654"/>
      </w:tblGrid>
      <w:tr w:rsidR="00B052AB" w14:paraId="57AF023A" w14:textId="77777777" w:rsidTr="00DB093A">
        <w:tc>
          <w:tcPr>
            <w:tcW w:w="2552" w:type="dxa"/>
            <w:tcBorders>
              <w:top w:val="single" w:sz="18" w:space="0" w:color="A90050"/>
              <w:bottom w:val="nil"/>
            </w:tcBorders>
            <w:shd w:val="clear" w:color="auto" w:fill="A90050"/>
            <w:tcMar>
              <w:top w:w="28" w:type="dxa"/>
              <w:left w:w="113" w:type="dxa"/>
              <w:bottom w:w="28" w:type="dxa"/>
              <w:right w:w="113" w:type="dxa"/>
            </w:tcMar>
          </w:tcPr>
          <w:p w14:paraId="32DB23D0" w14:textId="77777777" w:rsidR="00B052AB" w:rsidRPr="00282737" w:rsidRDefault="00B052AB" w:rsidP="00976FB0">
            <w:pPr>
              <w:pStyle w:val="LeafletData"/>
              <w:keepNext/>
            </w:pPr>
            <w:r w:rsidRPr="00282737">
              <w:t>Leaflet number</w:t>
            </w:r>
          </w:p>
        </w:tc>
        <w:tc>
          <w:tcPr>
            <w:tcW w:w="7654" w:type="dxa"/>
            <w:tcMar>
              <w:top w:w="28" w:type="dxa"/>
              <w:left w:w="113" w:type="dxa"/>
              <w:bottom w:w="28" w:type="dxa"/>
              <w:right w:w="113" w:type="dxa"/>
            </w:tcMar>
          </w:tcPr>
          <w:p w14:paraId="1BF9C2B3" w14:textId="5E59D795" w:rsidR="00B052AB" w:rsidRPr="00AF1D32" w:rsidRDefault="000418FA" w:rsidP="00100ADC">
            <w:pPr>
              <w:pStyle w:val="LeafletNumber"/>
              <w:framePr w:hSpace="0" w:wrap="auto" w:vAnchor="margin" w:yAlign="inline"/>
              <w:suppressOverlap w:val="0"/>
              <w:rPr>
                <w:caps w:val="0"/>
              </w:rPr>
            </w:pPr>
            <w:r>
              <w:rPr>
                <w:caps w:val="0"/>
              </w:rPr>
              <w:t>Q-Pulse Ref DOC142</w:t>
            </w:r>
            <w:r w:rsidR="00AC3B3C">
              <w:rPr>
                <w:caps w:val="0"/>
              </w:rPr>
              <w:t>6</w:t>
            </w:r>
            <w:r>
              <w:rPr>
                <w:caps w:val="0"/>
              </w:rPr>
              <w:t xml:space="preserve">, Version </w:t>
            </w:r>
            <w:r w:rsidR="00100ADC">
              <w:rPr>
                <w:caps w:val="0"/>
              </w:rPr>
              <w:t>3</w:t>
            </w:r>
            <w:r w:rsidR="006B03E2">
              <w:rPr>
                <w:caps w:val="0"/>
              </w:rPr>
              <w:t>.</w:t>
            </w:r>
            <w:r w:rsidR="00D24673">
              <w:rPr>
                <w:caps w:val="0"/>
              </w:rPr>
              <w:t>10</w:t>
            </w:r>
          </w:p>
        </w:tc>
      </w:tr>
      <w:tr w:rsidR="000E13EF" w14:paraId="072B3AC9" w14:textId="77777777" w:rsidTr="00DB093A">
        <w:tc>
          <w:tcPr>
            <w:tcW w:w="2552" w:type="dxa"/>
            <w:tcBorders>
              <w:top w:val="nil"/>
              <w:bottom w:val="nil"/>
            </w:tcBorders>
            <w:shd w:val="clear" w:color="auto" w:fill="A90050"/>
            <w:tcMar>
              <w:top w:w="28" w:type="dxa"/>
              <w:left w:w="113" w:type="dxa"/>
              <w:bottom w:w="28" w:type="dxa"/>
              <w:right w:w="113" w:type="dxa"/>
            </w:tcMar>
          </w:tcPr>
          <w:p w14:paraId="6FF5438F" w14:textId="77777777" w:rsidR="000E13EF" w:rsidRPr="00282737" w:rsidRDefault="000E13EF" w:rsidP="00976FB0">
            <w:pPr>
              <w:pStyle w:val="LeafletData"/>
              <w:keepNext/>
            </w:pPr>
            <w:r w:rsidRPr="00282737">
              <w:t>Publication date</w:t>
            </w:r>
          </w:p>
        </w:tc>
        <w:tc>
          <w:tcPr>
            <w:tcW w:w="7654" w:type="dxa"/>
            <w:tcMar>
              <w:top w:w="28" w:type="dxa"/>
              <w:left w:w="113" w:type="dxa"/>
              <w:bottom w:w="28" w:type="dxa"/>
              <w:right w:w="113" w:type="dxa"/>
            </w:tcMar>
          </w:tcPr>
          <w:p w14:paraId="2F2DB2A5" w14:textId="7D151F25" w:rsidR="000E13EF" w:rsidRDefault="00D24673" w:rsidP="00976FB0">
            <w:pPr>
              <w:pStyle w:val="FixedSizeText"/>
            </w:pPr>
            <w:r>
              <w:t>January</w:t>
            </w:r>
            <w:r w:rsidR="009B7FE0">
              <w:t xml:space="preserve"> 202</w:t>
            </w:r>
            <w:r>
              <w:t>6</w:t>
            </w:r>
          </w:p>
        </w:tc>
      </w:tr>
      <w:tr w:rsidR="000E13EF" w14:paraId="0A352866" w14:textId="77777777" w:rsidTr="00DB093A">
        <w:tc>
          <w:tcPr>
            <w:tcW w:w="2552" w:type="dxa"/>
            <w:tcBorders>
              <w:top w:val="nil"/>
              <w:bottom w:val="nil"/>
            </w:tcBorders>
            <w:shd w:val="clear" w:color="auto" w:fill="A90050"/>
            <w:tcMar>
              <w:top w:w="28" w:type="dxa"/>
              <w:left w:w="113" w:type="dxa"/>
              <w:bottom w:w="28" w:type="dxa"/>
              <w:right w:w="113" w:type="dxa"/>
            </w:tcMar>
          </w:tcPr>
          <w:p w14:paraId="207AF881" w14:textId="77777777" w:rsidR="000E13EF" w:rsidRPr="00282737" w:rsidRDefault="000E13EF" w:rsidP="00976FB0">
            <w:pPr>
              <w:pStyle w:val="LeafletData"/>
              <w:keepNext/>
            </w:pPr>
            <w:r>
              <w:t>Review date</w:t>
            </w:r>
          </w:p>
        </w:tc>
        <w:tc>
          <w:tcPr>
            <w:tcW w:w="7654" w:type="dxa"/>
            <w:tcMar>
              <w:top w:w="28" w:type="dxa"/>
              <w:left w:w="113" w:type="dxa"/>
              <w:bottom w:w="28" w:type="dxa"/>
              <w:right w:w="113" w:type="dxa"/>
            </w:tcMar>
          </w:tcPr>
          <w:p w14:paraId="289C2B48" w14:textId="29FB9150" w:rsidR="000E13EF" w:rsidRDefault="00F91B53" w:rsidP="002757B8">
            <w:pPr>
              <w:pStyle w:val="FixedSizeText"/>
            </w:pPr>
            <w:r>
              <w:t>December 202</w:t>
            </w:r>
            <w:r w:rsidR="00D24673">
              <w:t>8</w:t>
            </w:r>
          </w:p>
        </w:tc>
      </w:tr>
      <w:tr w:rsidR="00BB25C7" w14:paraId="3EE88A99" w14:textId="77777777" w:rsidTr="00DB093A">
        <w:tc>
          <w:tcPr>
            <w:tcW w:w="2552" w:type="dxa"/>
            <w:tcBorders>
              <w:top w:val="nil"/>
              <w:bottom w:val="nil"/>
            </w:tcBorders>
            <w:shd w:val="clear" w:color="auto" w:fill="A90050"/>
            <w:tcMar>
              <w:top w:w="28" w:type="dxa"/>
              <w:left w:w="113" w:type="dxa"/>
              <w:bottom w:w="28" w:type="dxa"/>
              <w:right w:w="113" w:type="dxa"/>
            </w:tcMar>
          </w:tcPr>
          <w:p w14:paraId="345B9038" w14:textId="77777777" w:rsidR="00BB25C7" w:rsidRPr="00282737" w:rsidRDefault="00BB25C7" w:rsidP="00976FB0">
            <w:pPr>
              <w:pStyle w:val="LeafletData"/>
              <w:keepNext/>
            </w:pPr>
            <w:r w:rsidRPr="00282737">
              <w:t>Department</w:t>
            </w:r>
          </w:p>
        </w:tc>
        <w:tc>
          <w:tcPr>
            <w:tcW w:w="7654" w:type="dxa"/>
            <w:tcMar>
              <w:top w:w="28" w:type="dxa"/>
              <w:left w:w="113" w:type="dxa"/>
              <w:bottom w:w="28" w:type="dxa"/>
              <w:right w:w="113" w:type="dxa"/>
            </w:tcMar>
          </w:tcPr>
          <w:p w14:paraId="37B892E7" w14:textId="77777777" w:rsidR="00BB25C7" w:rsidRDefault="000418FA" w:rsidP="00976FB0">
            <w:pPr>
              <w:pStyle w:val="Department"/>
            </w:pPr>
            <w:r>
              <w:t>Microbiology, Pathology</w:t>
            </w:r>
          </w:p>
        </w:tc>
      </w:tr>
      <w:tr w:rsidR="00BB25C7" w14:paraId="462A4C64" w14:textId="77777777" w:rsidTr="00DB093A">
        <w:tc>
          <w:tcPr>
            <w:tcW w:w="2552" w:type="dxa"/>
            <w:tcBorders>
              <w:top w:val="nil"/>
              <w:bottom w:val="single" w:sz="18" w:space="0" w:color="A90050"/>
            </w:tcBorders>
            <w:shd w:val="clear" w:color="auto" w:fill="A90050"/>
            <w:tcMar>
              <w:top w:w="28" w:type="dxa"/>
              <w:left w:w="113" w:type="dxa"/>
              <w:bottom w:w="28" w:type="dxa"/>
              <w:right w:w="113" w:type="dxa"/>
            </w:tcMar>
          </w:tcPr>
          <w:p w14:paraId="7A19F1E2" w14:textId="77777777" w:rsidR="00BB25C7" w:rsidRPr="00282737" w:rsidRDefault="00BB25C7" w:rsidP="00976FB0">
            <w:pPr>
              <w:pStyle w:val="LeafletData"/>
              <w:keepNext/>
            </w:pPr>
            <w:r w:rsidRPr="00282737">
              <w:t>Location</w:t>
            </w:r>
          </w:p>
        </w:tc>
        <w:tc>
          <w:tcPr>
            <w:tcW w:w="7654" w:type="dxa"/>
            <w:tcMar>
              <w:top w:w="28" w:type="dxa"/>
              <w:left w:w="113" w:type="dxa"/>
              <w:bottom w:w="28" w:type="dxa"/>
              <w:right w:w="113" w:type="dxa"/>
            </w:tcMar>
          </w:tcPr>
          <w:p w14:paraId="5061774B" w14:textId="77777777" w:rsidR="00BB25C7" w:rsidRDefault="000418FA" w:rsidP="00976FB0">
            <w:pPr>
              <w:pStyle w:val="Location"/>
            </w:pPr>
            <w:r>
              <w:t>Stepping Hill Hospital</w:t>
            </w:r>
          </w:p>
        </w:tc>
      </w:tr>
    </w:tbl>
    <w:p w14:paraId="5FC1717E" w14:textId="77777777" w:rsidR="00EC2384" w:rsidRPr="00513CA9" w:rsidRDefault="00EC2384" w:rsidP="00977D67">
      <w:pPr>
        <w:pStyle w:val="FixedSizeTableSpace"/>
      </w:pPr>
    </w:p>
    <w:sectPr w:rsidR="00EC2384" w:rsidRPr="00513CA9" w:rsidSect="00C37FA9">
      <w:headerReference w:type="even" r:id="rId12"/>
      <w:headerReference w:type="default" r:id="rId13"/>
      <w:footerReference w:type="default" r:id="rId14"/>
      <w:headerReference w:type="first" r:id="rId15"/>
      <w:footerReference w:type="first" r:id="rId16"/>
      <w:pgSz w:w="11906" w:h="16838" w:code="9"/>
      <w:pgMar w:top="1134" w:right="851" w:bottom="1276"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0BD4" w14:textId="77777777" w:rsidR="00217974" w:rsidRDefault="00217974">
      <w:r>
        <w:separator/>
      </w:r>
    </w:p>
    <w:p w14:paraId="70579CA7" w14:textId="77777777" w:rsidR="00217974" w:rsidRDefault="00217974"/>
  </w:endnote>
  <w:endnote w:type="continuationSeparator" w:id="0">
    <w:p w14:paraId="63288EB8" w14:textId="77777777" w:rsidR="00217974" w:rsidRDefault="00217974">
      <w:r>
        <w:continuationSeparator/>
      </w:r>
    </w:p>
    <w:p w14:paraId="25F82574" w14:textId="77777777" w:rsidR="00217974" w:rsidRDefault="00217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8" w:type="dxa"/>
      <w:tblInd w:w="-851" w:type="dxa"/>
      <w:tblBorders>
        <w:bottom w:val="single" w:sz="12" w:space="0" w:color="A90050"/>
      </w:tblBorders>
      <w:shd w:val="clear" w:color="auto" w:fill="FFFFFF"/>
      <w:tblLayout w:type="fixed"/>
      <w:tblCellMar>
        <w:left w:w="0" w:type="dxa"/>
        <w:right w:w="0" w:type="dxa"/>
      </w:tblCellMar>
      <w:tblLook w:val="04A0" w:firstRow="1" w:lastRow="0" w:firstColumn="1" w:lastColumn="0" w:noHBand="0" w:noVBand="1"/>
    </w:tblPr>
    <w:tblGrid>
      <w:gridCol w:w="11908"/>
    </w:tblGrid>
    <w:tr w:rsidR="00537E84" w:rsidRPr="00691754" w14:paraId="1D0FC0EC" w14:textId="77777777" w:rsidTr="00DB093A">
      <w:trPr>
        <w:trHeight w:hRule="exact" w:val="425"/>
      </w:trPr>
      <w:tc>
        <w:tcPr>
          <w:tcW w:w="11908" w:type="dxa"/>
          <w:shd w:val="clear" w:color="auto" w:fill="FFFFFF"/>
          <w:vAlign w:val="center"/>
        </w:tcPr>
        <w:p w14:paraId="0C6BC275" w14:textId="77777777" w:rsidR="00537E84" w:rsidRDefault="00537E84" w:rsidP="009F4B22">
          <w:pPr>
            <w:pStyle w:val="Footer"/>
          </w:pPr>
        </w:p>
      </w:tc>
    </w:tr>
  </w:tbl>
  <w:p w14:paraId="0068DCFA" w14:textId="1E67DDBB" w:rsidR="00537E84" w:rsidRPr="004112BD" w:rsidRDefault="00537E84" w:rsidP="004112BD">
    <w:pPr>
      <w:pStyle w:val="Footer"/>
    </w:pPr>
    <w:r w:rsidRPr="004112BD">
      <w:rPr>
        <w:b/>
      </w:rPr>
      <w:t>www.stockport.nhs.uk</w:t>
    </w:r>
    <w:r>
      <w:tab/>
    </w:r>
    <w:fldSimple w:instr=" STYLEREF  Department  ">
      <w:r w:rsidR="002A44F1">
        <w:rPr>
          <w:noProof/>
        </w:rPr>
        <w:t>Microbiology, Pathology</w:t>
      </w:r>
    </w:fldSimple>
    <w:r w:rsidRPr="00833A7E">
      <w:t xml:space="preserve"> </w:t>
    </w:r>
    <w:r>
      <w:t xml:space="preserve">| </w:t>
    </w:r>
    <w:fldSimple w:instr=" STYLEREF  Location  ">
      <w:r w:rsidR="002A44F1">
        <w:rPr>
          <w:noProof/>
        </w:rPr>
        <w:t>Stepping Hill Hospital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1056" w14:textId="21A3987D" w:rsidR="00537E84" w:rsidRPr="00293249" w:rsidRDefault="00537E84" w:rsidP="00293249">
    <w:pPr>
      <w:pStyle w:val="Footer"/>
    </w:pPr>
    <w:r w:rsidRPr="004112BD">
      <w:rPr>
        <w:b/>
      </w:rPr>
      <w:t>www.stockport.nhs.uk</w:t>
    </w:r>
    <w:r>
      <w:tab/>
    </w:r>
    <w:fldSimple w:instr=" STYLEREF  Department ">
      <w:r w:rsidR="002A44F1">
        <w:rPr>
          <w:noProof/>
        </w:rPr>
        <w:t>Microbiology, Pathology</w:t>
      </w:r>
    </w:fldSimple>
    <w:r w:rsidRPr="00833A7E">
      <w:t xml:space="preserve"> </w:t>
    </w:r>
    <w:r>
      <w:t xml:space="preserve">| </w:t>
    </w:r>
    <w:fldSimple w:instr=" STYLEREF  Location  ">
      <w:r w:rsidR="002A44F1">
        <w:rPr>
          <w:noProof/>
        </w:rPr>
        <w:t>Stepping Hill Hospital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CE76" w14:textId="77777777" w:rsidR="00217974" w:rsidRDefault="00217974">
      <w:r>
        <w:separator/>
      </w:r>
    </w:p>
    <w:p w14:paraId="7A9C369E" w14:textId="77777777" w:rsidR="00217974" w:rsidRDefault="00217974"/>
  </w:footnote>
  <w:footnote w:type="continuationSeparator" w:id="0">
    <w:p w14:paraId="496A3E8F" w14:textId="77777777" w:rsidR="00217974" w:rsidRDefault="00217974">
      <w:r>
        <w:continuationSeparator/>
      </w:r>
    </w:p>
    <w:p w14:paraId="0BEEC088" w14:textId="77777777" w:rsidR="00217974" w:rsidRDefault="00217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C88C" w14:textId="77777777" w:rsidR="00537E84" w:rsidRDefault="00537E84">
    <w:pPr>
      <w:pStyle w:val="Header"/>
    </w:pPr>
  </w:p>
  <w:p w14:paraId="3AAC5F1A" w14:textId="77777777" w:rsidR="00537E84" w:rsidRDefault="00537E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399B" w14:textId="77777777" w:rsidR="00537E84" w:rsidRDefault="00537E84">
    <w:pPr>
      <w:pStyle w:val="Header"/>
    </w:pPr>
    <w:r>
      <w:tab/>
      <w:t xml:space="preserve">Page </w:t>
    </w:r>
    <w:r>
      <w:fldChar w:fldCharType="begin"/>
    </w:r>
    <w:r>
      <w:instrText xml:space="preserve"> PAGE  \* Arabic  \* MERGEFORMAT </w:instrText>
    </w:r>
    <w:r>
      <w:fldChar w:fldCharType="separate"/>
    </w:r>
    <w:r w:rsidR="005F1FA7">
      <w:rPr>
        <w:noProof/>
      </w:rPr>
      <w:t>2</w:t>
    </w:r>
    <w:r>
      <w:fldChar w:fldCharType="end"/>
    </w:r>
    <w:r>
      <w:t xml:space="preserve"> of </w:t>
    </w:r>
    <w:fldSimple w:instr=" NUMPAGES  \* Arabic  \* MERGEFORMAT ">
      <w:r w:rsidR="005F1FA7">
        <w:rPr>
          <w:noProof/>
        </w:rPr>
        <w:t>4</w:t>
      </w:r>
    </w:fldSimple>
  </w:p>
  <w:tbl>
    <w:tblPr>
      <w:tblW w:w="11908" w:type="dxa"/>
      <w:tblInd w:w="-743" w:type="dxa"/>
      <w:tblBorders>
        <w:bottom w:val="single" w:sz="12" w:space="0" w:color="A90050"/>
      </w:tblBorders>
      <w:tblLook w:val="04A0" w:firstRow="1" w:lastRow="0" w:firstColumn="1" w:lastColumn="0" w:noHBand="0" w:noVBand="1"/>
    </w:tblPr>
    <w:tblGrid>
      <w:gridCol w:w="11908"/>
    </w:tblGrid>
    <w:tr w:rsidR="00537E84" w14:paraId="6B05EA15" w14:textId="77777777" w:rsidTr="00DB093A">
      <w:tc>
        <w:tcPr>
          <w:tcW w:w="11908" w:type="dxa"/>
        </w:tcPr>
        <w:p w14:paraId="51C0C301" w14:textId="77777777" w:rsidR="00537E84" w:rsidRDefault="00537E84" w:rsidP="001C4A6F">
          <w:pPr>
            <w:pStyle w:val="Header"/>
          </w:pPr>
        </w:p>
      </w:tc>
    </w:tr>
  </w:tbl>
  <w:p w14:paraId="5CF216F9" w14:textId="77777777" w:rsidR="00537E84" w:rsidRDefault="00537E84" w:rsidP="000552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9F1B" w14:textId="77777777" w:rsidR="00537E84" w:rsidRDefault="00537E84">
    <w:pPr>
      <w:pStyle w:val="Header"/>
    </w:pPr>
    <w:r>
      <w:tab/>
    </w:r>
    <w:r w:rsidR="000418FA">
      <w:rPr>
        <w:noProof/>
        <w:lang w:eastAsia="en-GB"/>
      </w:rPr>
      <w:drawing>
        <wp:inline distT="0" distB="0" distL="0" distR="0" wp14:anchorId="7270D91B" wp14:editId="6E45D0D3">
          <wp:extent cx="1619917" cy="904875"/>
          <wp:effectExtent l="0" t="0" r="0" b="0"/>
          <wp:docPr id="2" name="Picture 2" descr="http://intranet.stockport.nhs.uk/Business/Intranet/documents/docmanviewer.aspx?d=9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tockport.nhs.uk/Business/Intranet/documents/docmanviewer.aspx?d=909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552" cy="905230"/>
                  </a:xfrm>
                  <a:prstGeom prst="rect">
                    <a:avLst/>
                  </a:prstGeom>
                  <a:noFill/>
                  <a:ln>
                    <a:noFill/>
                  </a:ln>
                </pic:spPr>
              </pic:pic>
            </a:graphicData>
          </a:graphic>
        </wp:inline>
      </w:drawing>
    </w:r>
  </w:p>
  <w:tbl>
    <w:tblPr>
      <w:tblW w:w="11908" w:type="dxa"/>
      <w:tblInd w:w="-743" w:type="dxa"/>
      <w:tblBorders>
        <w:bottom w:val="single" w:sz="12" w:space="0" w:color="A90050"/>
      </w:tblBorders>
      <w:tblLook w:val="04A0" w:firstRow="1" w:lastRow="0" w:firstColumn="1" w:lastColumn="0" w:noHBand="0" w:noVBand="1"/>
    </w:tblPr>
    <w:tblGrid>
      <w:gridCol w:w="11908"/>
    </w:tblGrid>
    <w:tr w:rsidR="00537E84" w14:paraId="069FD1E4" w14:textId="77777777" w:rsidTr="00DB093A">
      <w:tc>
        <w:tcPr>
          <w:tcW w:w="11908" w:type="dxa"/>
        </w:tcPr>
        <w:p w14:paraId="38FABFE0" w14:textId="77777777" w:rsidR="00537E84" w:rsidRDefault="00537E84" w:rsidP="0020324A">
          <w:pPr>
            <w:pStyle w:val="Header"/>
          </w:pPr>
        </w:p>
      </w:tc>
    </w:tr>
  </w:tbl>
  <w:p w14:paraId="3C43BF51" w14:textId="77777777" w:rsidR="00537E84" w:rsidRDefault="00537E84" w:rsidP="008B2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D14083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A845C38"/>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427078F"/>
    <w:multiLevelType w:val="hybridMultilevel"/>
    <w:tmpl w:val="41E0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40DCC"/>
    <w:multiLevelType w:val="hybridMultilevel"/>
    <w:tmpl w:val="E8D26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46AC5"/>
    <w:multiLevelType w:val="hybridMultilevel"/>
    <w:tmpl w:val="18CCB2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329C7"/>
    <w:multiLevelType w:val="hybridMultilevel"/>
    <w:tmpl w:val="D0A6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6461E"/>
    <w:multiLevelType w:val="hybridMultilevel"/>
    <w:tmpl w:val="7062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657BE"/>
    <w:multiLevelType w:val="hybridMultilevel"/>
    <w:tmpl w:val="BA2E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0F197C"/>
    <w:multiLevelType w:val="hybridMultilevel"/>
    <w:tmpl w:val="C7D4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835606"/>
    <w:multiLevelType w:val="hybridMultilevel"/>
    <w:tmpl w:val="E6DE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C7E49"/>
    <w:multiLevelType w:val="hybridMultilevel"/>
    <w:tmpl w:val="F7BE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AC7A13"/>
    <w:multiLevelType w:val="hybridMultilevel"/>
    <w:tmpl w:val="F8BE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206D2"/>
    <w:multiLevelType w:val="multilevel"/>
    <w:tmpl w:val="C3F66506"/>
    <w:styleLink w:val="StyleBulletedTahomaLeft063cmHanging063cm"/>
    <w:lvl w:ilvl="0">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B1042"/>
    <w:multiLevelType w:val="hybridMultilevel"/>
    <w:tmpl w:val="931AF5A4"/>
    <w:lvl w:ilvl="0" w:tplc="AD2AAA3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82463251">
    <w:abstractNumId w:val="1"/>
  </w:num>
  <w:num w:numId="2" w16cid:durableId="1284262165">
    <w:abstractNumId w:val="0"/>
  </w:num>
  <w:num w:numId="3" w16cid:durableId="796073545">
    <w:abstractNumId w:val="12"/>
  </w:num>
  <w:num w:numId="4" w16cid:durableId="2121219429">
    <w:abstractNumId w:val="4"/>
  </w:num>
  <w:num w:numId="5" w16cid:durableId="1818493129">
    <w:abstractNumId w:val="8"/>
  </w:num>
  <w:num w:numId="6" w16cid:durableId="345594219">
    <w:abstractNumId w:val="11"/>
  </w:num>
  <w:num w:numId="7" w16cid:durableId="657002289">
    <w:abstractNumId w:val="7"/>
  </w:num>
  <w:num w:numId="8" w16cid:durableId="389158352">
    <w:abstractNumId w:val="6"/>
  </w:num>
  <w:num w:numId="9" w16cid:durableId="1910530772">
    <w:abstractNumId w:val="5"/>
  </w:num>
  <w:num w:numId="10" w16cid:durableId="1022244061">
    <w:abstractNumId w:val="9"/>
  </w:num>
  <w:num w:numId="11" w16cid:durableId="1360087372">
    <w:abstractNumId w:val="2"/>
  </w:num>
  <w:num w:numId="12" w16cid:durableId="198050678">
    <w:abstractNumId w:val="13"/>
  </w:num>
  <w:num w:numId="13" w16cid:durableId="1356884030">
    <w:abstractNumId w:val="10"/>
  </w:num>
  <w:num w:numId="14" w16cid:durableId="31615447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08F"/>
    <w:rsid w:val="0001584E"/>
    <w:rsid w:val="0001765F"/>
    <w:rsid w:val="000217AB"/>
    <w:rsid w:val="00021F03"/>
    <w:rsid w:val="000228EE"/>
    <w:rsid w:val="00025497"/>
    <w:rsid w:val="0003104A"/>
    <w:rsid w:val="00032901"/>
    <w:rsid w:val="000337CF"/>
    <w:rsid w:val="000356F8"/>
    <w:rsid w:val="0003591A"/>
    <w:rsid w:val="000418FA"/>
    <w:rsid w:val="000446BD"/>
    <w:rsid w:val="00045A21"/>
    <w:rsid w:val="0005137C"/>
    <w:rsid w:val="00051C80"/>
    <w:rsid w:val="00055299"/>
    <w:rsid w:val="00055C6A"/>
    <w:rsid w:val="000560F7"/>
    <w:rsid w:val="00057701"/>
    <w:rsid w:val="00060FCA"/>
    <w:rsid w:val="00063EC8"/>
    <w:rsid w:val="000677C7"/>
    <w:rsid w:val="0007241D"/>
    <w:rsid w:val="0007375B"/>
    <w:rsid w:val="00073CF2"/>
    <w:rsid w:val="000826A6"/>
    <w:rsid w:val="00082C44"/>
    <w:rsid w:val="000862BD"/>
    <w:rsid w:val="00096493"/>
    <w:rsid w:val="000972E2"/>
    <w:rsid w:val="000A149B"/>
    <w:rsid w:val="000A299F"/>
    <w:rsid w:val="000A4ACC"/>
    <w:rsid w:val="000A4D01"/>
    <w:rsid w:val="000A54B0"/>
    <w:rsid w:val="000A7026"/>
    <w:rsid w:val="000B0450"/>
    <w:rsid w:val="000B2740"/>
    <w:rsid w:val="000B4807"/>
    <w:rsid w:val="000B575D"/>
    <w:rsid w:val="000C0344"/>
    <w:rsid w:val="000C06D4"/>
    <w:rsid w:val="000D564A"/>
    <w:rsid w:val="000E13EF"/>
    <w:rsid w:val="000E3185"/>
    <w:rsid w:val="000E6243"/>
    <w:rsid w:val="000E6635"/>
    <w:rsid w:val="000F3A92"/>
    <w:rsid w:val="000F7140"/>
    <w:rsid w:val="00100ADC"/>
    <w:rsid w:val="00105E8F"/>
    <w:rsid w:val="00107171"/>
    <w:rsid w:val="00114A86"/>
    <w:rsid w:val="00120528"/>
    <w:rsid w:val="00121D12"/>
    <w:rsid w:val="00130478"/>
    <w:rsid w:val="00137051"/>
    <w:rsid w:val="001561B6"/>
    <w:rsid w:val="001562CD"/>
    <w:rsid w:val="001645F0"/>
    <w:rsid w:val="001676DB"/>
    <w:rsid w:val="001705D7"/>
    <w:rsid w:val="001719A1"/>
    <w:rsid w:val="001726E9"/>
    <w:rsid w:val="00174B06"/>
    <w:rsid w:val="00176D44"/>
    <w:rsid w:val="00181A31"/>
    <w:rsid w:val="00181BDC"/>
    <w:rsid w:val="00181EF4"/>
    <w:rsid w:val="00186B6A"/>
    <w:rsid w:val="0019019D"/>
    <w:rsid w:val="00196AB4"/>
    <w:rsid w:val="001B51D6"/>
    <w:rsid w:val="001C3642"/>
    <w:rsid w:val="001C4A6F"/>
    <w:rsid w:val="001C5FE4"/>
    <w:rsid w:val="001E02DA"/>
    <w:rsid w:val="001F0433"/>
    <w:rsid w:val="001F52DE"/>
    <w:rsid w:val="0020324A"/>
    <w:rsid w:val="00204D94"/>
    <w:rsid w:val="002108C4"/>
    <w:rsid w:val="00211CDF"/>
    <w:rsid w:val="00217974"/>
    <w:rsid w:val="00222BBB"/>
    <w:rsid w:val="00247F41"/>
    <w:rsid w:val="002541AF"/>
    <w:rsid w:val="00255FFF"/>
    <w:rsid w:val="002567FB"/>
    <w:rsid w:val="00260742"/>
    <w:rsid w:val="00261A52"/>
    <w:rsid w:val="002658AB"/>
    <w:rsid w:val="00266CC1"/>
    <w:rsid w:val="00270240"/>
    <w:rsid w:val="00273873"/>
    <w:rsid w:val="00273CEA"/>
    <w:rsid w:val="00274D00"/>
    <w:rsid w:val="002757B8"/>
    <w:rsid w:val="00277BD4"/>
    <w:rsid w:val="00282737"/>
    <w:rsid w:val="00283AE1"/>
    <w:rsid w:val="00293249"/>
    <w:rsid w:val="0029720D"/>
    <w:rsid w:val="002A1954"/>
    <w:rsid w:val="002A44F1"/>
    <w:rsid w:val="002A538C"/>
    <w:rsid w:val="002A5EBF"/>
    <w:rsid w:val="002B1569"/>
    <w:rsid w:val="002B21C8"/>
    <w:rsid w:val="002B2E1F"/>
    <w:rsid w:val="002B46F2"/>
    <w:rsid w:val="002B6CD6"/>
    <w:rsid w:val="002C2447"/>
    <w:rsid w:val="002C2C30"/>
    <w:rsid w:val="002C3092"/>
    <w:rsid w:val="002C6E1E"/>
    <w:rsid w:val="002C6EAB"/>
    <w:rsid w:val="002E454D"/>
    <w:rsid w:val="002E4F81"/>
    <w:rsid w:val="002E50CD"/>
    <w:rsid w:val="002F0215"/>
    <w:rsid w:val="002F0972"/>
    <w:rsid w:val="002F3473"/>
    <w:rsid w:val="002F3DAF"/>
    <w:rsid w:val="002F4CA7"/>
    <w:rsid w:val="002F4D88"/>
    <w:rsid w:val="002F550A"/>
    <w:rsid w:val="002F64AD"/>
    <w:rsid w:val="002F6CA6"/>
    <w:rsid w:val="002F7960"/>
    <w:rsid w:val="002F7E08"/>
    <w:rsid w:val="00302D93"/>
    <w:rsid w:val="003062E6"/>
    <w:rsid w:val="00321C71"/>
    <w:rsid w:val="00324CD9"/>
    <w:rsid w:val="0032621F"/>
    <w:rsid w:val="003262AC"/>
    <w:rsid w:val="00334817"/>
    <w:rsid w:val="003446D3"/>
    <w:rsid w:val="00350454"/>
    <w:rsid w:val="00351F2E"/>
    <w:rsid w:val="00352A36"/>
    <w:rsid w:val="0035643F"/>
    <w:rsid w:val="00362424"/>
    <w:rsid w:val="00364AC2"/>
    <w:rsid w:val="00371314"/>
    <w:rsid w:val="00372E0F"/>
    <w:rsid w:val="00375AD0"/>
    <w:rsid w:val="00375E09"/>
    <w:rsid w:val="0039461A"/>
    <w:rsid w:val="003A168F"/>
    <w:rsid w:val="003A3D08"/>
    <w:rsid w:val="003A60A5"/>
    <w:rsid w:val="003A623E"/>
    <w:rsid w:val="003A7D28"/>
    <w:rsid w:val="003B0614"/>
    <w:rsid w:val="003B06F6"/>
    <w:rsid w:val="003B7DBE"/>
    <w:rsid w:val="003C7399"/>
    <w:rsid w:val="003D0AC5"/>
    <w:rsid w:val="003D0F70"/>
    <w:rsid w:val="003D2B45"/>
    <w:rsid w:val="003D3E48"/>
    <w:rsid w:val="003D5F9A"/>
    <w:rsid w:val="003E10D8"/>
    <w:rsid w:val="003F667F"/>
    <w:rsid w:val="00403817"/>
    <w:rsid w:val="00406DE7"/>
    <w:rsid w:val="00407CEA"/>
    <w:rsid w:val="004112BD"/>
    <w:rsid w:val="004140DD"/>
    <w:rsid w:val="00414580"/>
    <w:rsid w:val="00415D52"/>
    <w:rsid w:val="00417159"/>
    <w:rsid w:val="00421967"/>
    <w:rsid w:val="00425000"/>
    <w:rsid w:val="00425FAC"/>
    <w:rsid w:val="00426C84"/>
    <w:rsid w:val="00427C27"/>
    <w:rsid w:val="00431569"/>
    <w:rsid w:val="00432323"/>
    <w:rsid w:val="00435763"/>
    <w:rsid w:val="004359EA"/>
    <w:rsid w:val="00442030"/>
    <w:rsid w:val="004568E5"/>
    <w:rsid w:val="00460571"/>
    <w:rsid w:val="00461463"/>
    <w:rsid w:val="004618FC"/>
    <w:rsid w:val="00464089"/>
    <w:rsid w:val="004649A4"/>
    <w:rsid w:val="004657A8"/>
    <w:rsid w:val="00472739"/>
    <w:rsid w:val="00472796"/>
    <w:rsid w:val="00484998"/>
    <w:rsid w:val="004855AC"/>
    <w:rsid w:val="00492010"/>
    <w:rsid w:val="00497232"/>
    <w:rsid w:val="004A0A2D"/>
    <w:rsid w:val="004A2C3D"/>
    <w:rsid w:val="004A2E6E"/>
    <w:rsid w:val="004A35D4"/>
    <w:rsid w:val="004B36FC"/>
    <w:rsid w:val="004C551C"/>
    <w:rsid w:val="004C553C"/>
    <w:rsid w:val="004D12F8"/>
    <w:rsid w:val="004D1794"/>
    <w:rsid w:val="004D1E79"/>
    <w:rsid w:val="004D6EE2"/>
    <w:rsid w:val="004F0788"/>
    <w:rsid w:val="004F13F7"/>
    <w:rsid w:val="004F448F"/>
    <w:rsid w:val="004F5902"/>
    <w:rsid w:val="004F6D23"/>
    <w:rsid w:val="0050297A"/>
    <w:rsid w:val="005039F0"/>
    <w:rsid w:val="005042FA"/>
    <w:rsid w:val="00504CE4"/>
    <w:rsid w:val="005051DE"/>
    <w:rsid w:val="00513CA9"/>
    <w:rsid w:val="00516EAE"/>
    <w:rsid w:val="0051716D"/>
    <w:rsid w:val="0052005F"/>
    <w:rsid w:val="00524BBF"/>
    <w:rsid w:val="0052603B"/>
    <w:rsid w:val="005273E2"/>
    <w:rsid w:val="0053247E"/>
    <w:rsid w:val="005341D7"/>
    <w:rsid w:val="005377D5"/>
    <w:rsid w:val="00537E84"/>
    <w:rsid w:val="00540539"/>
    <w:rsid w:val="00540555"/>
    <w:rsid w:val="005512CD"/>
    <w:rsid w:val="00551E67"/>
    <w:rsid w:val="005550DF"/>
    <w:rsid w:val="00567868"/>
    <w:rsid w:val="00571D18"/>
    <w:rsid w:val="005740E6"/>
    <w:rsid w:val="0057499F"/>
    <w:rsid w:val="00590E47"/>
    <w:rsid w:val="00594029"/>
    <w:rsid w:val="005A20B8"/>
    <w:rsid w:val="005A76DC"/>
    <w:rsid w:val="005B24D0"/>
    <w:rsid w:val="005C22E2"/>
    <w:rsid w:val="005C33C7"/>
    <w:rsid w:val="005C7447"/>
    <w:rsid w:val="005D5159"/>
    <w:rsid w:val="005D591D"/>
    <w:rsid w:val="005E0098"/>
    <w:rsid w:val="005E0AA6"/>
    <w:rsid w:val="005E3D33"/>
    <w:rsid w:val="005E5CD9"/>
    <w:rsid w:val="005F0FB3"/>
    <w:rsid w:val="005F1FA7"/>
    <w:rsid w:val="00601288"/>
    <w:rsid w:val="00602F46"/>
    <w:rsid w:val="00610B4D"/>
    <w:rsid w:val="00611644"/>
    <w:rsid w:val="00611712"/>
    <w:rsid w:val="006128C5"/>
    <w:rsid w:val="0061537F"/>
    <w:rsid w:val="00626AE3"/>
    <w:rsid w:val="0063191E"/>
    <w:rsid w:val="00632650"/>
    <w:rsid w:val="00637D2D"/>
    <w:rsid w:val="00640670"/>
    <w:rsid w:val="00654C79"/>
    <w:rsid w:val="0065551E"/>
    <w:rsid w:val="00656B17"/>
    <w:rsid w:val="0066034E"/>
    <w:rsid w:val="006706B9"/>
    <w:rsid w:val="00670AAB"/>
    <w:rsid w:val="00676CF9"/>
    <w:rsid w:val="0068093C"/>
    <w:rsid w:val="00681D7A"/>
    <w:rsid w:val="006827D4"/>
    <w:rsid w:val="00684441"/>
    <w:rsid w:val="00691754"/>
    <w:rsid w:val="00693C06"/>
    <w:rsid w:val="006A681B"/>
    <w:rsid w:val="006A6D24"/>
    <w:rsid w:val="006A75C9"/>
    <w:rsid w:val="006B03E2"/>
    <w:rsid w:val="006B6F90"/>
    <w:rsid w:val="006C23B2"/>
    <w:rsid w:val="006C2F89"/>
    <w:rsid w:val="006C7444"/>
    <w:rsid w:val="006D0DAD"/>
    <w:rsid w:val="006D4B39"/>
    <w:rsid w:val="006D6C56"/>
    <w:rsid w:val="006D7B2E"/>
    <w:rsid w:val="006E4C12"/>
    <w:rsid w:val="006E5AD8"/>
    <w:rsid w:val="006E6A20"/>
    <w:rsid w:val="006F1301"/>
    <w:rsid w:val="006F5169"/>
    <w:rsid w:val="007054BB"/>
    <w:rsid w:val="00705742"/>
    <w:rsid w:val="00712C78"/>
    <w:rsid w:val="0071748E"/>
    <w:rsid w:val="00721183"/>
    <w:rsid w:val="00727DB1"/>
    <w:rsid w:val="00736885"/>
    <w:rsid w:val="00737D36"/>
    <w:rsid w:val="007427FA"/>
    <w:rsid w:val="00745291"/>
    <w:rsid w:val="00746539"/>
    <w:rsid w:val="0075147F"/>
    <w:rsid w:val="0075605E"/>
    <w:rsid w:val="00762403"/>
    <w:rsid w:val="00762590"/>
    <w:rsid w:val="007656C8"/>
    <w:rsid w:val="007662F3"/>
    <w:rsid w:val="007734E0"/>
    <w:rsid w:val="007746EC"/>
    <w:rsid w:val="00775F74"/>
    <w:rsid w:val="0078159B"/>
    <w:rsid w:val="00783BEC"/>
    <w:rsid w:val="00784951"/>
    <w:rsid w:val="00790FC6"/>
    <w:rsid w:val="0079106A"/>
    <w:rsid w:val="00791EDA"/>
    <w:rsid w:val="00793478"/>
    <w:rsid w:val="00794231"/>
    <w:rsid w:val="007A0EDD"/>
    <w:rsid w:val="007A3614"/>
    <w:rsid w:val="007A4C2F"/>
    <w:rsid w:val="007B63BB"/>
    <w:rsid w:val="007B6982"/>
    <w:rsid w:val="007C686B"/>
    <w:rsid w:val="007C7792"/>
    <w:rsid w:val="007D46EC"/>
    <w:rsid w:val="007E0AEF"/>
    <w:rsid w:val="008003A0"/>
    <w:rsid w:val="00800D7A"/>
    <w:rsid w:val="00801E62"/>
    <w:rsid w:val="008029EC"/>
    <w:rsid w:val="0080359F"/>
    <w:rsid w:val="0080635D"/>
    <w:rsid w:val="00810780"/>
    <w:rsid w:val="008138D7"/>
    <w:rsid w:val="00814DCA"/>
    <w:rsid w:val="008161A1"/>
    <w:rsid w:val="00816902"/>
    <w:rsid w:val="00816D29"/>
    <w:rsid w:val="008179D2"/>
    <w:rsid w:val="00830839"/>
    <w:rsid w:val="00833A7E"/>
    <w:rsid w:val="00836A13"/>
    <w:rsid w:val="00851C99"/>
    <w:rsid w:val="00852624"/>
    <w:rsid w:val="00853396"/>
    <w:rsid w:val="00867ABC"/>
    <w:rsid w:val="00867C51"/>
    <w:rsid w:val="00867D67"/>
    <w:rsid w:val="008706E1"/>
    <w:rsid w:val="00871EC0"/>
    <w:rsid w:val="00874B27"/>
    <w:rsid w:val="00881792"/>
    <w:rsid w:val="008839D0"/>
    <w:rsid w:val="00884098"/>
    <w:rsid w:val="0089774B"/>
    <w:rsid w:val="008A1D29"/>
    <w:rsid w:val="008A5210"/>
    <w:rsid w:val="008A522B"/>
    <w:rsid w:val="008B2B85"/>
    <w:rsid w:val="008C27CE"/>
    <w:rsid w:val="008C72B3"/>
    <w:rsid w:val="008E023B"/>
    <w:rsid w:val="008E0931"/>
    <w:rsid w:val="008E7255"/>
    <w:rsid w:val="00902649"/>
    <w:rsid w:val="00905119"/>
    <w:rsid w:val="00906572"/>
    <w:rsid w:val="00906A35"/>
    <w:rsid w:val="00907BC1"/>
    <w:rsid w:val="009109B6"/>
    <w:rsid w:val="00910A99"/>
    <w:rsid w:val="00911DE3"/>
    <w:rsid w:val="00922F10"/>
    <w:rsid w:val="00924519"/>
    <w:rsid w:val="00932666"/>
    <w:rsid w:val="009349B7"/>
    <w:rsid w:val="00934CE8"/>
    <w:rsid w:val="00934FC2"/>
    <w:rsid w:val="00940D28"/>
    <w:rsid w:val="009424D0"/>
    <w:rsid w:val="00944850"/>
    <w:rsid w:val="0094486A"/>
    <w:rsid w:val="00944972"/>
    <w:rsid w:val="009468E1"/>
    <w:rsid w:val="0094723D"/>
    <w:rsid w:val="00963B5A"/>
    <w:rsid w:val="0096590F"/>
    <w:rsid w:val="00971F38"/>
    <w:rsid w:val="0097217B"/>
    <w:rsid w:val="00972FD3"/>
    <w:rsid w:val="00973394"/>
    <w:rsid w:val="009753CB"/>
    <w:rsid w:val="00975E7F"/>
    <w:rsid w:val="00976FB0"/>
    <w:rsid w:val="00977D67"/>
    <w:rsid w:val="0098234C"/>
    <w:rsid w:val="009836D7"/>
    <w:rsid w:val="00990BF2"/>
    <w:rsid w:val="00991AC8"/>
    <w:rsid w:val="00992886"/>
    <w:rsid w:val="0099765C"/>
    <w:rsid w:val="009B4518"/>
    <w:rsid w:val="009B7FE0"/>
    <w:rsid w:val="009C2DBB"/>
    <w:rsid w:val="009C3FE6"/>
    <w:rsid w:val="009C5A05"/>
    <w:rsid w:val="009C7BB2"/>
    <w:rsid w:val="009D5448"/>
    <w:rsid w:val="009D7289"/>
    <w:rsid w:val="009F4B22"/>
    <w:rsid w:val="00A03AC2"/>
    <w:rsid w:val="00A04EAA"/>
    <w:rsid w:val="00A05246"/>
    <w:rsid w:val="00A074F8"/>
    <w:rsid w:val="00A1385F"/>
    <w:rsid w:val="00A22B3A"/>
    <w:rsid w:val="00A2403A"/>
    <w:rsid w:val="00A30A0F"/>
    <w:rsid w:val="00A36A2F"/>
    <w:rsid w:val="00A36C17"/>
    <w:rsid w:val="00A43074"/>
    <w:rsid w:val="00A464AA"/>
    <w:rsid w:val="00A54B16"/>
    <w:rsid w:val="00A6008F"/>
    <w:rsid w:val="00A60518"/>
    <w:rsid w:val="00A70F97"/>
    <w:rsid w:val="00A76A99"/>
    <w:rsid w:val="00A97DE7"/>
    <w:rsid w:val="00AA03AB"/>
    <w:rsid w:val="00AA7020"/>
    <w:rsid w:val="00AC3B3C"/>
    <w:rsid w:val="00AD0490"/>
    <w:rsid w:val="00AD0B1B"/>
    <w:rsid w:val="00AD1BB5"/>
    <w:rsid w:val="00AD2654"/>
    <w:rsid w:val="00AD77E9"/>
    <w:rsid w:val="00AE3136"/>
    <w:rsid w:val="00AE67A3"/>
    <w:rsid w:val="00AF1C5A"/>
    <w:rsid w:val="00AF1D32"/>
    <w:rsid w:val="00AF2299"/>
    <w:rsid w:val="00B01D4A"/>
    <w:rsid w:val="00B052AB"/>
    <w:rsid w:val="00B07238"/>
    <w:rsid w:val="00B15B23"/>
    <w:rsid w:val="00B16611"/>
    <w:rsid w:val="00B17FD4"/>
    <w:rsid w:val="00B30EC8"/>
    <w:rsid w:val="00B4156C"/>
    <w:rsid w:val="00B460A2"/>
    <w:rsid w:val="00B50BE2"/>
    <w:rsid w:val="00B546D4"/>
    <w:rsid w:val="00B56623"/>
    <w:rsid w:val="00B5785F"/>
    <w:rsid w:val="00B63693"/>
    <w:rsid w:val="00B6404A"/>
    <w:rsid w:val="00B67908"/>
    <w:rsid w:val="00B72825"/>
    <w:rsid w:val="00B7776A"/>
    <w:rsid w:val="00B81148"/>
    <w:rsid w:val="00B82B8D"/>
    <w:rsid w:val="00B82BBA"/>
    <w:rsid w:val="00B84C3D"/>
    <w:rsid w:val="00B869E2"/>
    <w:rsid w:val="00B933D4"/>
    <w:rsid w:val="00B944A1"/>
    <w:rsid w:val="00B95F23"/>
    <w:rsid w:val="00BA41E6"/>
    <w:rsid w:val="00BB25C7"/>
    <w:rsid w:val="00BB2F87"/>
    <w:rsid w:val="00BB3484"/>
    <w:rsid w:val="00BB4EF1"/>
    <w:rsid w:val="00BB582F"/>
    <w:rsid w:val="00BB699C"/>
    <w:rsid w:val="00BC54E0"/>
    <w:rsid w:val="00BD483C"/>
    <w:rsid w:val="00BD7C15"/>
    <w:rsid w:val="00BE08E6"/>
    <w:rsid w:val="00BE3F18"/>
    <w:rsid w:val="00BE6761"/>
    <w:rsid w:val="00BF7F17"/>
    <w:rsid w:val="00C124B8"/>
    <w:rsid w:val="00C12DAA"/>
    <w:rsid w:val="00C14021"/>
    <w:rsid w:val="00C149CB"/>
    <w:rsid w:val="00C32533"/>
    <w:rsid w:val="00C333D5"/>
    <w:rsid w:val="00C362AA"/>
    <w:rsid w:val="00C37690"/>
    <w:rsid w:val="00C37FA9"/>
    <w:rsid w:val="00C41153"/>
    <w:rsid w:val="00C47F1C"/>
    <w:rsid w:val="00C52BF7"/>
    <w:rsid w:val="00C5486B"/>
    <w:rsid w:val="00C56DFE"/>
    <w:rsid w:val="00C62721"/>
    <w:rsid w:val="00C64196"/>
    <w:rsid w:val="00C67D37"/>
    <w:rsid w:val="00C706E7"/>
    <w:rsid w:val="00C72F1B"/>
    <w:rsid w:val="00C7767E"/>
    <w:rsid w:val="00C81CDD"/>
    <w:rsid w:val="00C81EA0"/>
    <w:rsid w:val="00C8384E"/>
    <w:rsid w:val="00C85685"/>
    <w:rsid w:val="00C85828"/>
    <w:rsid w:val="00C91429"/>
    <w:rsid w:val="00C9224F"/>
    <w:rsid w:val="00C940E5"/>
    <w:rsid w:val="00C95AC9"/>
    <w:rsid w:val="00CA1755"/>
    <w:rsid w:val="00CA2CE5"/>
    <w:rsid w:val="00CA59EF"/>
    <w:rsid w:val="00CA68A4"/>
    <w:rsid w:val="00CB1723"/>
    <w:rsid w:val="00CB1D3C"/>
    <w:rsid w:val="00CC70B8"/>
    <w:rsid w:val="00CD0589"/>
    <w:rsid w:val="00CD2819"/>
    <w:rsid w:val="00CD7B58"/>
    <w:rsid w:val="00CE04F3"/>
    <w:rsid w:val="00CE0C08"/>
    <w:rsid w:val="00CE0D62"/>
    <w:rsid w:val="00CE71B5"/>
    <w:rsid w:val="00CF0263"/>
    <w:rsid w:val="00CF1AA9"/>
    <w:rsid w:val="00CF573D"/>
    <w:rsid w:val="00D0391E"/>
    <w:rsid w:val="00D06535"/>
    <w:rsid w:val="00D0753B"/>
    <w:rsid w:val="00D156B3"/>
    <w:rsid w:val="00D24673"/>
    <w:rsid w:val="00D30215"/>
    <w:rsid w:val="00D37B5C"/>
    <w:rsid w:val="00D41A60"/>
    <w:rsid w:val="00D44F51"/>
    <w:rsid w:val="00D458EC"/>
    <w:rsid w:val="00D4774F"/>
    <w:rsid w:val="00D50D17"/>
    <w:rsid w:val="00D51612"/>
    <w:rsid w:val="00D5418B"/>
    <w:rsid w:val="00D55017"/>
    <w:rsid w:val="00D56A23"/>
    <w:rsid w:val="00D5736A"/>
    <w:rsid w:val="00D57B2C"/>
    <w:rsid w:val="00D66106"/>
    <w:rsid w:val="00D71750"/>
    <w:rsid w:val="00D8082D"/>
    <w:rsid w:val="00D81E4E"/>
    <w:rsid w:val="00D85507"/>
    <w:rsid w:val="00D95D68"/>
    <w:rsid w:val="00DA05ED"/>
    <w:rsid w:val="00DA4546"/>
    <w:rsid w:val="00DA4AD4"/>
    <w:rsid w:val="00DB01A3"/>
    <w:rsid w:val="00DB093A"/>
    <w:rsid w:val="00DB3747"/>
    <w:rsid w:val="00DB65AD"/>
    <w:rsid w:val="00DC7D3B"/>
    <w:rsid w:val="00DD1134"/>
    <w:rsid w:val="00DD2EE6"/>
    <w:rsid w:val="00DE1839"/>
    <w:rsid w:val="00DE1EBE"/>
    <w:rsid w:val="00DE1F32"/>
    <w:rsid w:val="00DE2EA8"/>
    <w:rsid w:val="00DE552F"/>
    <w:rsid w:val="00DE7E60"/>
    <w:rsid w:val="00DF1B24"/>
    <w:rsid w:val="00DF30E8"/>
    <w:rsid w:val="00DF73A4"/>
    <w:rsid w:val="00E02740"/>
    <w:rsid w:val="00E050A3"/>
    <w:rsid w:val="00E0559B"/>
    <w:rsid w:val="00E10373"/>
    <w:rsid w:val="00E11720"/>
    <w:rsid w:val="00E142BB"/>
    <w:rsid w:val="00E16CED"/>
    <w:rsid w:val="00E21FAB"/>
    <w:rsid w:val="00E25C70"/>
    <w:rsid w:val="00E321F7"/>
    <w:rsid w:val="00E347DE"/>
    <w:rsid w:val="00E34FCA"/>
    <w:rsid w:val="00E35232"/>
    <w:rsid w:val="00E40AFD"/>
    <w:rsid w:val="00E45B13"/>
    <w:rsid w:val="00E553D3"/>
    <w:rsid w:val="00E565F3"/>
    <w:rsid w:val="00E579D5"/>
    <w:rsid w:val="00E57A20"/>
    <w:rsid w:val="00E57E17"/>
    <w:rsid w:val="00E66204"/>
    <w:rsid w:val="00E66D09"/>
    <w:rsid w:val="00E71B6B"/>
    <w:rsid w:val="00E724C7"/>
    <w:rsid w:val="00E80793"/>
    <w:rsid w:val="00E84CF1"/>
    <w:rsid w:val="00E873B0"/>
    <w:rsid w:val="00E87A4D"/>
    <w:rsid w:val="00E9117B"/>
    <w:rsid w:val="00EA27D8"/>
    <w:rsid w:val="00EA3C00"/>
    <w:rsid w:val="00EB219F"/>
    <w:rsid w:val="00EB4C9E"/>
    <w:rsid w:val="00EC2384"/>
    <w:rsid w:val="00EC4C00"/>
    <w:rsid w:val="00ED6B86"/>
    <w:rsid w:val="00EE19CD"/>
    <w:rsid w:val="00EE56ED"/>
    <w:rsid w:val="00EF09B2"/>
    <w:rsid w:val="00EF1E4C"/>
    <w:rsid w:val="00F022B7"/>
    <w:rsid w:val="00F02947"/>
    <w:rsid w:val="00F06084"/>
    <w:rsid w:val="00F119AC"/>
    <w:rsid w:val="00F1493E"/>
    <w:rsid w:val="00F3488C"/>
    <w:rsid w:val="00F4239D"/>
    <w:rsid w:val="00F4343B"/>
    <w:rsid w:val="00F45188"/>
    <w:rsid w:val="00F46410"/>
    <w:rsid w:val="00F50651"/>
    <w:rsid w:val="00F662D0"/>
    <w:rsid w:val="00F66D69"/>
    <w:rsid w:val="00F6731F"/>
    <w:rsid w:val="00F71426"/>
    <w:rsid w:val="00F73D21"/>
    <w:rsid w:val="00F74118"/>
    <w:rsid w:val="00F807DD"/>
    <w:rsid w:val="00F82F97"/>
    <w:rsid w:val="00F839D9"/>
    <w:rsid w:val="00F84095"/>
    <w:rsid w:val="00F850E6"/>
    <w:rsid w:val="00F91B53"/>
    <w:rsid w:val="00F948BA"/>
    <w:rsid w:val="00FA254A"/>
    <w:rsid w:val="00FB1ADE"/>
    <w:rsid w:val="00FB52B1"/>
    <w:rsid w:val="00FB5F1C"/>
    <w:rsid w:val="00FD3404"/>
    <w:rsid w:val="00FD461E"/>
    <w:rsid w:val="00FF2E9C"/>
    <w:rsid w:val="00FF4C8D"/>
    <w:rsid w:val="00FF7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6A7F6CA"/>
  <w15:docId w15:val="{B235515A-5B5B-40FA-87B1-D925713E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PILbody1"/>
    <w:qFormat/>
    <w:rsid w:val="00425000"/>
    <w:pPr>
      <w:tabs>
        <w:tab w:val="left" w:pos="357"/>
        <w:tab w:val="left" w:pos="720"/>
      </w:tabs>
    </w:pPr>
    <w:rPr>
      <w:rFonts w:ascii="Arial" w:hAnsi="Arial"/>
      <w:sz w:val="24"/>
      <w:szCs w:val="24"/>
    </w:rPr>
  </w:style>
  <w:style w:type="paragraph" w:styleId="Heading1">
    <w:name w:val="heading 1"/>
    <w:aliases w:val="aPILHeading1"/>
    <w:basedOn w:val="Normal"/>
    <w:next w:val="Normal"/>
    <w:link w:val="Heading1Char"/>
    <w:qFormat/>
    <w:rsid w:val="00800D7A"/>
    <w:pPr>
      <w:keepNext/>
      <w:keepLines/>
      <w:spacing w:before="440" w:after="40"/>
      <w:outlineLvl w:val="0"/>
    </w:pPr>
    <w:rPr>
      <w:rFonts w:cs="Arial"/>
      <w:b/>
      <w:bCs/>
      <w:kern w:val="32"/>
      <w:sz w:val="32"/>
      <w:szCs w:val="32"/>
    </w:rPr>
  </w:style>
  <w:style w:type="paragraph" w:styleId="Heading2">
    <w:name w:val="heading 2"/>
    <w:basedOn w:val="Normal"/>
    <w:next w:val="Normal"/>
    <w:qFormat/>
    <w:rsid w:val="00800D7A"/>
    <w:pPr>
      <w:keepNext/>
      <w:keepLines/>
      <w:spacing w:before="320" w:after="40"/>
      <w:outlineLvl w:val="1"/>
    </w:pPr>
    <w:rPr>
      <w:rFonts w:cs="Arial"/>
      <w:bCs/>
      <w:iCs/>
      <w:sz w:val="28"/>
      <w:szCs w:val="28"/>
    </w:rPr>
  </w:style>
  <w:style w:type="paragraph" w:styleId="Heading3">
    <w:name w:val="heading 3"/>
    <w:basedOn w:val="Normal"/>
    <w:next w:val="Normal"/>
    <w:qFormat/>
    <w:rsid w:val="00800D7A"/>
    <w:pPr>
      <w:keepNext/>
      <w:keepLines/>
      <w:spacing w:before="280" w:after="4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ixedSizeText"/>
    <w:link w:val="HeaderChar"/>
    <w:rsid w:val="00D0753B"/>
    <w:pPr>
      <w:tabs>
        <w:tab w:val="clear" w:pos="357"/>
        <w:tab w:val="clear" w:pos="720"/>
        <w:tab w:val="right" w:pos="10206"/>
      </w:tabs>
    </w:pPr>
    <w:rPr>
      <w:rFonts w:cs="Tahoma"/>
      <w:lang w:eastAsia="en-US"/>
    </w:rPr>
  </w:style>
  <w:style w:type="character" w:customStyle="1" w:styleId="HeaderChar">
    <w:name w:val="Header Char"/>
    <w:link w:val="Header"/>
    <w:rsid w:val="00D0753B"/>
    <w:rPr>
      <w:rFonts w:ascii="Arial" w:hAnsi="Arial" w:cs="Tahoma"/>
      <w:sz w:val="24"/>
      <w:szCs w:val="24"/>
      <w:lang w:eastAsia="en-US"/>
    </w:rPr>
  </w:style>
  <w:style w:type="paragraph" w:customStyle="1" w:styleId="PILTitle">
    <w:name w:val="PILTitle"/>
    <w:basedOn w:val="Normal"/>
    <w:next w:val="PILSubtitle"/>
    <w:rsid w:val="003D2B45"/>
    <w:pPr>
      <w:ind w:left="851"/>
    </w:pPr>
    <w:rPr>
      <w:caps/>
      <w:color w:val="FFFFFF"/>
      <w:kern w:val="28"/>
      <w:sz w:val="72"/>
    </w:rPr>
  </w:style>
  <w:style w:type="paragraph" w:customStyle="1" w:styleId="PILSubtitle">
    <w:name w:val="PILSubtitle"/>
    <w:basedOn w:val="Normal"/>
    <w:next w:val="Normal"/>
    <w:rsid w:val="0063191E"/>
    <w:pPr>
      <w:spacing w:before="400"/>
      <w:ind w:left="851"/>
    </w:pPr>
    <w:rPr>
      <w:rFonts w:cs="Arial"/>
      <w:sz w:val="52"/>
    </w:rPr>
  </w:style>
  <w:style w:type="numbering" w:customStyle="1" w:styleId="StyleBulletedTahomaLeft063cmHanging063cm">
    <w:name w:val="Style Bulleted Tahoma Left:  0.63 cm Hanging:  0.63 cm"/>
    <w:basedOn w:val="NoList"/>
    <w:rsid w:val="00EA27D8"/>
    <w:pPr>
      <w:numPr>
        <w:numId w:val="3"/>
      </w:numPr>
    </w:pPr>
  </w:style>
  <w:style w:type="paragraph" w:styleId="Footer">
    <w:name w:val="footer"/>
    <w:basedOn w:val="FixedSizeText"/>
    <w:rsid w:val="00D0753B"/>
    <w:pPr>
      <w:tabs>
        <w:tab w:val="clear" w:pos="357"/>
        <w:tab w:val="clear" w:pos="720"/>
        <w:tab w:val="right" w:pos="10206"/>
      </w:tabs>
      <w:spacing w:before="480"/>
    </w:pPr>
    <w:rPr>
      <w:rFonts w:cs="Arial"/>
      <w:lang w:eastAsia="en-US"/>
    </w:rPr>
  </w:style>
  <w:style w:type="paragraph" w:customStyle="1" w:styleId="FirstPageFooter">
    <w:name w:val="First Page Footer"/>
    <w:basedOn w:val="Footer"/>
    <w:rsid w:val="00425000"/>
    <w:pPr>
      <w:spacing w:before="0"/>
      <w:ind w:left="851"/>
    </w:pPr>
    <w:rPr>
      <w:b/>
      <w:color w:val="FFFFFF"/>
    </w:rPr>
  </w:style>
  <w:style w:type="character" w:styleId="Hyperlink">
    <w:name w:val="Hyperlink"/>
    <w:rsid w:val="00EC2384"/>
    <w:rPr>
      <w:color w:val="0000FF"/>
      <w:u w:val="single"/>
    </w:rPr>
  </w:style>
  <w:style w:type="paragraph" w:styleId="ListBullet">
    <w:name w:val="List Bullet"/>
    <w:basedOn w:val="Normal"/>
    <w:qFormat/>
    <w:rsid w:val="001F52DE"/>
    <w:pPr>
      <w:numPr>
        <w:numId w:val="1"/>
      </w:numPr>
      <w:tabs>
        <w:tab w:val="clear" w:pos="720"/>
      </w:tabs>
      <w:ind w:left="357" w:hanging="357"/>
      <w:contextualSpacing/>
    </w:pPr>
  </w:style>
  <w:style w:type="paragraph" w:customStyle="1" w:styleId="LeafletNumber">
    <w:name w:val="Leaflet Number"/>
    <w:basedOn w:val="FixedSizeText"/>
    <w:next w:val="FixedSizeText"/>
    <w:rsid w:val="00425000"/>
    <w:pPr>
      <w:framePr w:hSpace="181" w:wrap="around" w:vAnchor="page" w:hAnchor="text" w:y="13212"/>
      <w:suppressOverlap/>
    </w:pPr>
    <w:rPr>
      <w:caps/>
    </w:rPr>
  </w:style>
  <w:style w:type="paragraph" w:styleId="TOC1">
    <w:name w:val="toc 1"/>
    <w:basedOn w:val="Normal"/>
    <w:next w:val="Normal"/>
    <w:autoRedefine/>
    <w:semiHidden/>
    <w:rsid w:val="000E6243"/>
    <w:pPr>
      <w:tabs>
        <w:tab w:val="clear" w:pos="357"/>
        <w:tab w:val="clear" w:pos="720"/>
        <w:tab w:val="right" w:leader="dot" w:pos="9060"/>
      </w:tabs>
      <w:spacing w:line="480" w:lineRule="auto"/>
    </w:pPr>
    <w:rPr>
      <w:rFonts w:cs="Tahoma"/>
      <w:noProof/>
      <w:szCs w:val="28"/>
      <w:lang w:eastAsia="en-US"/>
    </w:rPr>
  </w:style>
  <w:style w:type="table" w:styleId="TableGrid">
    <w:name w:val="Table Grid"/>
    <w:basedOn w:val="TableNormal"/>
    <w:rsid w:val="002F7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rsid w:val="002F7960"/>
    <w:rPr>
      <w:i/>
    </w:rPr>
  </w:style>
  <w:style w:type="character" w:styleId="Strong">
    <w:name w:val="Strong"/>
    <w:qFormat/>
    <w:rsid w:val="002F7960"/>
    <w:rPr>
      <w:b/>
    </w:rPr>
  </w:style>
  <w:style w:type="paragraph" w:customStyle="1" w:styleId="FixedSizeTableSpace">
    <w:name w:val="Fixed Size Table Space"/>
    <w:basedOn w:val="FixedSizeText"/>
    <w:rsid w:val="00977D67"/>
    <w:rPr>
      <w:sz w:val="12"/>
      <w:szCs w:val="16"/>
    </w:rPr>
  </w:style>
  <w:style w:type="paragraph" w:styleId="ListNumber">
    <w:name w:val="List Number"/>
    <w:basedOn w:val="Normal"/>
    <w:qFormat/>
    <w:rsid w:val="001F52DE"/>
    <w:pPr>
      <w:numPr>
        <w:numId w:val="2"/>
      </w:numPr>
      <w:contextualSpacing/>
    </w:pPr>
  </w:style>
  <w:style w:type="paragraph" w:customStyle="1" w:styleId="LeafletData">
    <w:name w:val="Leaflet Data"/>
    <w:basedOn w:val="FixedSizeText"/>
    <w:rsid w:val="00BB4EF1"/>
    <w:rPr>
      <w:b/>
      <w:color w:val="FFFFFF"/>
    </w:rPr>
  </w:style>
  <w:style w:type="paragraph" w:customStyle="1" w:styleId="Department">
    <w:name w:val="Department"/>
    <w:basedOn w:val="FixedSizeText"/>
    <w:next w:val="FixedSizeText"/>
    <w:rsid w:val="00833A7E"/>
  </w:style>
  <w:style w:type="paragraph" w:customStyle="1" w:styleId="Location">
    <w:name w:val="Location"/>
    <w:basedOn w:val="FixedSizeText"/>
    <w:next w:val="FixedSizeText"/>
    <w:rsid w:val="00833A7E"/>
  </w:style>
  <w:style w:type="paragraph" w:styleId="BalloonText">
    <w:name w:val="Balloon Text"/>
    <w:basedOn w:val="Normal"/>
    <w:link w:val="BalloonTextChar"/>
    <w:rsid w:val="00EA27D8"/>
    <w:rPr>
      <w:rFonts w:ascii="Tahoma" w:hAnsi="Tahoma" w:cs="Tahoma"/>
      <w:sz w:val="16"/>
      <w:szCs w:val="16"/>
    </w:rPr>
  </w:style>
  <w:style w:type="paragraph" w:customStyle="1" w:styleId="FixedSizeText">
    <w:name w:val="Fixed Size Text"/>
    <w:basedOn w:val="Normal"/>
    <w:rsid w:val="000E13EF"/>
  </w:style>
  <w:style w:type="character" w:customStyle="1" w:styleId="BalloonTextChar">
    <w:name w:val="Balloon Text Char"/>
    <w:link w:val="BalloonText"/>
    <w:rsid w:val="00EA27D8"/>
    <w:rPr>
      <w:rFonts w:ascii="Tahoma" w:hAnsi="Tahoma" w:cs="Tahoma"/>
      <w:sz w:val="16"/>
      <w:szCs w:val="16"/>
    </w:rPr>
  </w:style>
  <w:style w:type="character" w:customStyle="1" w:styleId="Heading1Char">
    <w:name w:val="Heading 1 Char"/>
    <w:aliases w:val="aPILHeading1 Char"/>
    <w:basedOn w:val="DefaultParagraphFont"/>
    <w:link w:val="Heading1"/>
    <w:rsid w:val="000418FA"/>
    <w:rPr>
      <w:rFonts w:ascii="Arial" w:hAnsi="Arial" w:cs="Arial"/>
      <w:b/>
      <w:bCs/>
      <w:kern w:val="32"/>
      <w:sz w:val="32"/>
      <w:szCs w:val="32"/>
    </w:rPr>
  </w:style>
  <w:style w:type="paragraph" w:styleId="ListParagraph">
    <w:name w:val="List Paragraph"/>
    <w:basedOn w:val="Normal"/>
    <w:uiPriority w:val="34"/>
    <w:qFormat/>
    <w:rsid w:val="000418FA"/>
    <w:pPr>
      <w:ind w:left="720"/>
      <w:contextualSpacing/>
    </w:pPr>
  </w:style>
  <w:style w:type="character" w:styleId="FollowedHyperlink">
    <w:name w:val="FollowedHyperlink"/>
    <w:basedOn w:val="DefaultParagraphFont"/>
    <w:rsid w:val="00F66D69"/>
    <w:rPr>
      <w:color w:val="800080" w:themeColor="followedHyperlink"/>
      <w:u w:val="single"/>
    </w:rPr>
  </w:style>
  <w:style w:type="character" w:styleId="UnresolvedMention">
    <w:name w:val="Unresolved Mention"/>
    <w:basedOn w:val="DefaultParagraphFont"/>
    <w:uiPriority w:val="99"/>
    <w:semiHidden/>
    <w:unhideWhenUsed/>
    <w:rsid w:val="00D24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6009">
      <w:bodyDiv w:val="1"/>
      <w:marLeft w:val="0"/>
      <w:marRight w:val="0"/>
      <w:marTop w:val="0"/>
      <w:marBottom w:val="0"/>
      <w:divBdr>
        <w:top w:val="none" w:sz="0" w:space="0" w:color="auto"/>
        <w:left w:val="none" w:sz="0" w:space="0" w:color="auto"/>
        <w:bottom w:val="none" w:sz="0" w:space="0" w:color="auto"/>
        <w:right w:val="none" w:sz="0" w:space="0" w:color="auto"/>
      </w:divBdr>
    </w:div>
    <w:div w:id="410200477">
      <w:bodyDiv w:val="1"/>
      <w:marLeft w:val="0"/>
      <w:marRight w:val="0"/>
      <w:marTop w:val="0"/>
      <w:marBottom w:val="0"/>
      <w:divBdr>
        <w:top w:val="none" w:sz="0" w:space="0" w:color="auto"/>
        <w:left w:val="none" w:sz="0" w:space="0" w:color="auto"/>
        <w:bottom w:val="none" w:sz="0" w:space="0" w:color="auto"/>
        <w:right w:val="none" w:sz="0" w:space="0" w:color="auto"/>
      </w:divBdr>
    </w:div>
    <w:div w:id="45287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hologyEnquiries@stockport.nhs.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hologyEnquiries@stockport.nhs.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abmedservices.stockport.nhs.uk" TargetMode="External"/><Relationship Id="rId4" Type="http://schemas.openxmlformats.org/officeDocument/2006/relationships/settings" Target="settings.xml"/><Relationship Id="rId9" Type="http://schemas.openxmlformats.org/officeDocument/2006/relationships/hyperlink" Target="http://www.labtestsonline.org.u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F20B-0D92-4107-B43C-B134A07E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946</Words>
  <Characters>5395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Stockport NHS Foundation Trust</Company>
  <LinksUpToDate>false</LinksUpToDate>
  <CharactersWithSpaces>6329</CharactersWithSpaces>
  <SharedDoc>false</SharedDoc>
  <HLinks>
    <vt:vector size="6" baseType="variant">
      <vt:variant>
        <vt:i4>6619156</vt:i4>
      </vt:variant>
      <vt:variant>
        <vt:i4>0</vt:i4>
      </vt:variant>
      <vt:variant>
        <vt:i4>0</vt:i4>
      </vt:variant>
      <vt:variant>
        <vt:i4>5</vt:i4>
      </vt:variant>
      <vt:variant>
        <vt:lpwstr>mailto:PCS@stockport.nhs.uk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Susan Claire Macdonald</dc:creator>
  <cp:lastModifiedBy>Adam King</cp:lastModifiedBy>
  <cp:revision>2</cp:revision>
  <cp:lastPrinted>2022-11-03T11:16:00Z</cp:lastPrinted>
  <dcterms:created xsi:type="dcterms:W3CDTF">2026-02-03T09:06:00Z</dcterms:created>
  <dcterms:modified xsi:type="dcterms:W3CDTF">2026-02-03T09:06:00Z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i4>17</vt:i4>
  </property>
  <property fmtid="{D5CDD505-2E9C-101B-9397-08002B2CF9AE}" pid="3" name="Print in colour">
    <vt:bool>false</vt:bool>
  </property>
  <property fmtid="{D5CDD505-2E9C-101B-9397-08002B2CF9AE}" pid="4" name="Business group">
    <vt:lpwstr>Child &amp; Family</vt:lpwstr>
  </property>
  <property fmtid="{D5CDD505-2E9C-101B-9397-08002B2CF9AE}" pid="5" name="MSIP_Label_e5fc148d-1837-4605-813b-0f4629c213a3_Enabled">
    <vt:lpwstr>true</vt:lpwstr>
  </property>
  <property fmtid="{D5CDD505-2E9C-101B-9397-08002B2CF9AE}" pid="6" name="MSIP_Label_e5fc148d-1837-4605-813b-0f4629c213a3_SetDate">
    <vt:lpwstr>2022-11-03T10:37:36Z</vt:lpwstr>
  </property>
  <property fmtid="{D5CDD505-2E9C-101B-9397-08002B2CF9AE}" pid="7" name="MSIP_Label_e5fc148d-1837-4605-813b-0f4629c213a3_Method">
    <vt:lpwstr>Standard</vt:lpwstr>
  </property>
  <property fmtid="{D5CDD505-2E9C-101B-9397-08002B2CF9AE}" pid="8" name="MSIP_Label_e5fc148d-1837-4605-813b-0f4629c213a3_Name">
    <vt:lpwstr>OFFICIAL - ROUTINE DATA</vt:lpwstr>
  </property>
  <property fmtid="{D5CDD505-2E9C-101B-9397-08002B2CF9AE}" pid="9" name="MSIP_Label_e5fc148d-1837-4605-813b-0f4629c213a3_SiteId">
    <vt:lpwstr>4242c7a1-0d99-470e-9ae1-a907bfe45eb8</vt:lpwstr>
  </property>
  <property fmtid="{D5CDD505-2E9C-101B-9397-08002B2CF9AE}" pid="10" name="MSIP_Label_e5fc148d-1837-4605-813b-0f4629c213a3_ActionId">
    <vt:lpwstr>31634b4d-ab28-40c9-a06f-cc6c20ef351a</vt:lpwstr>
  </property>
  <property fmtid="{D5CDD505-2E9C-101B-9397-08002B2CF9AE}" pid="11" name="MSIP_Label_e5fc148d-1837-4605-813b-0f4629c213a3_ContentBits">
    <vt:lpwstr>0</vt:lpwstr>
  </property>
</Properties>
</file>